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31" w:rsidRPr="00927CE7" w:rsidRDefault="001C7931" w:rsidP="00D03C14">
      <w:pPr>
        <w:jc w:val="center"/>
        <w:rPr>
          <w:b/>
          <w:bCs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8"/>
        <w:gridCol w:w="1825"/>
        <w:gridCol w:w="834"/>
        <w:gridCol w:w="2094"/>
      </w:tblGrid>
      <w:tr w:rsidR="001C7931">
        <w:trPr>
          <w:trHeight w:val="2241"/>
        </w:trPr>
        <w:tc>
          <w:tcPr>
            <w:tcW w:w="940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931" w:rsidRDefault="001C7931">
            <w:pPr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Р Е Ш Е Н И Е</w:t>
            </w:r>
          </w:p>
          <w:p w:rsidR="001C7931" w:rsidRDefault="001C793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О В Е ТА   Д Е П У Т А Т О В</w:t>
            </w:r>
          </w:p>
          <w:p w:rsidR="001C7931" w:rsidRDefault="001C793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1C7931" w:rsidRDefault="001C793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АЛЕКСЕЕВСКИЙ    СЕЛЬСОВЕТ</w:t>
            </w:r>
          </w:p>
          <w:p w:rsidR="001C7931" w:rsidRDefault="001C793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1C7931" w:rsidRDefault="001C793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1C7931" w:rsidRDefault="001C793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1C7931" w:rsidRDefault="001C7931">
            <w:pPr>
              <w:widowControl w:val="0"/>
              <w:suppressAutoHyphens/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C7931">
        <w:trPr>
          <w:trHeight w:val="446"/>
        </w:trPr>
        <w:tc>
          <w:tcPr>
            <w:tcW w:w="9401" w:type="dxa"/>
            <w:gridSpan w:val="4"/>
          </w:tcPr>
          <w:p w:rsidR="001C7931" w:rsidRDefault="001C7931">
            <w:pPr>
              <w:widowControl w:val="0"/>
              <w:tabs>
                <w:tab w:val="left" w:pos="1728"/>
              </w:tabs>
              <w:suppressAutoHyphens/>
              <w:ind w:right="-1"/>
              <w:jc w:val="center"/>
              <w:rPr>
                <w:b/>
                <w:bCs/>
                <w:sz w:val="44"/>
                <w:szCs w:val="44"/>
                <w:lang w:eastAsia="ar-SA"/>
              </w:rPr>
            </w:pPr>
          </w:p>
        </w:tc>
      </w:tr>
      <w:tr w:rsidR="001C7931">
        <w:trPr>
          <w:cantSplit/>
          <w:trHeight w:val="288"/>
        </w:trPr>
        <w:tc>
          <w:tcPr>
            <w:tcW w:w="4648" w:type="dxa"/>
          </w:tcPr>
          <w:p w:rsidR="001C7931" w:rsidRDefault="001C7931">
            <w:pPr>
              <w:widowControl w:val="0"/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931" w:rsidRDefault="001C7931" w:rsidP="00E35A90">
            <w:pPr>
              <w:widowControl w:val="0"/>
              <w:suppressAutoHyphens/>
              <w:ind w:right="-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00.00.2021г</w:t>
            </w:r>
          </w:p>
        </w:tc>
        <w:tc>
          <w:tcPr>
            <w:tcW w:w="834" w:type="dxa"/>
          </w:tcPr>
          <w:p w:rsidR="001C7931" w:rsidRDefault="001C7931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931" w:rsidRDefault="001C7931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00-рс</w:t>
            </w:r>
          </w:p>
        </w:tc>
      </w:tr>
      <w:tr w:rsidR="001C7931">
        <w:trPr>
          <w:cantSplit/>
          <w:trHeight w:val="275"/>
        </w:trPr>
        <w:tc>
          <w:tcPr>
            <w:tcW w:w="4648" w:type="dxa"/>
          </w:tcPr>
          <w:p w:rsidR="001C7931" w:rsidRDefault="001C7931" w:rsidP="003B594C">
            <w:pPr>
              <w:pStyle w:val="4"/>
              <w:shd w:val="clear" w:color="auto" w:fill="auto"/>
              <w:spacing w:after="303"/>
              <w:ind w:left="40" w:right="40"/>
            </w:pPr>
            <w:r>
              <w:t>Об утверждении Порядка выплаты единовременного пособия семье муниципального служащего администрации муниципального образования Алексеевский сельсовет Ташлинского района Оренбургской области, в случае его смерти</w:t>
            </w:r>
          </w:p>
          <w:p w:rsidR="001C7931" w:rsidRDefault="001C7931" w:rsidP="00E35A90">
            <w:pPr>
              <w:jc w:val="both"/>
              <w:rPr>
                <w:lang w:eastAsia="ar-SA"/>
              </w:rPr>
            </w:pPr>
          </w:p>
        </w:tc>
        <w:tc>
          <w:tcPr>
            <w:tcW w:w="1825" w:type="dxa"/>
          </w:tcPr>
          <w:p w:rsidR="001C7931" w:rsidRDefault="001C7931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34" w:type="dxa"/>
          </w:tcPr>
          <w:p w:rsidR="001C7931" w:rsidRDefault="001C7931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094" w:type="dxa"/>
          </w:tcPr>
          <w:p w:rsidR="001C7931" w:rsidRDefault="001C7931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1C7931" w:rsidRPr="00D16ADB" w:rsidRDefault="001C7931" w:rsidP="00D03C14">
      <w:pPr>
        <w:rPr>
          <w:b/>
          <w:bCs/>
        </w:rPr>
      </w:pPr>
    </w:p>
    <w:p w:rsidR="001C7931" w:rsidRDefault="001C7931" w:rsidP="00D03C1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C7931" w:rsidRPr="00D1790D" w:rsidRDefault="001C7931" w:rsidP="003B594C">
      <w:pPr>
        <w:ind w:firstLine="708"/>
        <w:jc w:val="both"/>
        <w:rPr>
          <w:sz w:val="28"/>
          <w:szCs w:val="28"/>
        </w:rPr>
      </w:pPr>
      <w:r w:rsidRPr="00D1790D">
        <w:rPr>
          <w:sz w:val="28"/>
          <w:szCs w:val="28"/>
        </w:rPr>
        <w:t xml:space="preserve">В соответствии со статьей 13 Закона Оренбургской области от 10.10.2007 г. № 1611/339-1V-ОЗ </w:t>
      </w:r>
      <w:r>
        <w:rPr>
          <w:sz w:val="28"/>
          <w:szCs w:val="28"/>
        </w:rPr>
        <w:t>«</w:t>
      </w:r>
      <w:r w:rsidRPr="00D1790D">
        <w:rPr>
          <w:sz w:val="28"/>
          <w:szCs w:val="28"/>
        </w:rPr>
        <w:t>О муниципальной службе в Оренбургской области</w:t>
      </w:r>
      <w:r>
        <w:rPr>
          <w:sz w:val="28"/>
          <w:szCs w:val="28"/>
        </w:rPr>
        <w:t>»</w:t>
      </w:r>
      <w:r w:rsidRPr="00D1790D">
        <w:rPr>
          <w:sz w:val="28"/>
          <w:szCs w:val="28"/>
        </w:rPr>
        <w:t xml:space="preserve">, руководствуясь Уставом муниципального образования </w:t>
      </w:r>
      <w:r>
        <w:rPr>
          <w:sz w:val="28"/>
          <w:szCs w:val="28"/>
        </w:rPr>
        <w:t xml:space="preserve">Алексеевский сельсовет </w:t>
      </w:r>
      <w:r w:rsidRPr="00D1790D">
        <w:rPr>
          <w:sz w:val="28"/>
          <w:szCs w:val="28"/>
        </w:rPr>
        <w:t>Ташлинск</w:t>
      </w:r>
      <w:r>
        <w:rPr>
          <w:sz w:val="28"/>
          <w:szCs w:val="28"/>
        </w:rPr>
        <w:t>ого</w:t>
      </w:r>
      <w:r w:rsidRPr="00D1790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D1790D">
        <w:rPr>
          <w:sz w:val="28"/>
          <w:szCs w:val="28"/>
        </w:rPr>
        <w:t>, Совет депутатов РЕШИЛ:</w:t>
      </w:r>
    </w:p>
    <w:p w:rsidR="001C7931" w:rsidRDefault="001C7931" w:rsidP="003B594C">
      <w:pPr>
        <w:ind w:firstLine="708"/>
        <w:jc w:val="both"/>
        <w:rPr>
          <w:sz w:val="28"/>
          <w:szCs w:val="28"/>
        </w:rPr>
      </w:pPr>
      <w:r w:rsidRPr="00D1790D">
        <w:rPr>
          <w:sz w:val="28"/>
          <w:szCs w:val="28"/>
        </w:rPr>
        <w:t>1.</w:t>
      </w:r>
      <w:r w:rsidRPr="00D1790D">
        <w:rPr>
          <w:sz w:val="28"/>
          <w:szCs w:val="28"/>
        </w:rPr>
        <w:tab/>
        <w:t>Утвердить Порядок выплаты единовременного пособия семье муниципального служащего администрации мун</w:t>
      </w:r>
      <w:r>
        <w:rPr>
          <w:sz w:val="28"/>
          <w:szCs w:val="28"/>
        </w:rPr>
        <w:t>иципального образования Алексеевский</w:t>
      </w:r>
      <w:r w:rsidRPr="00D1790D">
        <w:rPr>
          <w:sz w:val="28"/>
          <w:szCs w:val="28"/>
        </w:rPr>
        <w:t xml:space="preserve"> сельсовет Ташлинского района, в случае его смерти</w:t>
      </w:r>
      <w:r>
        <w:rPr>
          <w:sz w:val="28"/>
          <w:szCs w:val="28"/>
        </w:rPr>
        <w:t>,</w:t>
      </w:r>
      <w:r w:rsidRPr="00D1790D">
        <w:rPr>
          <w:sz w:val="28"/>
          <w:szCs w:val="28"/>
        </w:rPr>
        <w:t xml:space="preserve"> согласно приложению.</w:t>
      </w:r>
    </w:p>
    <w:p w:rsidR="001C7931" w:rsidRDefault="001C7931" w:rsidP="003B5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4ED3">
        <w:rPr>
          <w:sz w:val="28"/>
          <w:szCs w:val="28"/>
        </w:rPr>
        <w:t>Контроль за исполнением настоящего решения возложить на</w:t>
      </w:r>
      <w:r>
        <w:rPr>
          <w:sz w:val="28"/>
          <w:szCs w:val="28"/>
        </w:rPr>
        <w:t xml:space="preserve"> главу муниципального образования Алексеевский </w:t>
      </w:r>
      <w:r w:rsidRPr="00834ED3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Ташлинского</w:t>
      </w:r>
      <w:r w:rsidRPr="00834ED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Оренбургской области  Н.В. Соколенко.</w:t>
      </w:r>
    </w:p>
    <w:p w:rsidR="001C7931" w:rsidRDefault="001C7931" w:rsidP="003B5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обнародования.</w:t>
      </w:r>
    </w:p>
    <w:p w:rsidR="001C7931" w:rsidRDefault="001C7931" w:rsidP="003B594C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1C7931" w:rsidRDefault="001C7931" w:rsidP="00D03C1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C7931" w:rsidRDefault="001C7931" w:rsidP="00D03C1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C7931" w:rsidRPr="00792812" w:rsidRDefault="001C7931" w:rsidP="00D03C1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C7931" w:rsidRPr="00973F8E" w:rsidRDefault="001C7931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973F8E">
        <w:rPr>
          <w:sz w:val="28"/>
          <w:szCs w:val="28"/>
        </w:rPr>
        <w:t xml:space="preserve">Председатель  </w:t>
      </w:r>
      <w:r w:rsidRPr="00973F8E">
        <w:rPr>
          <w:color w:val="000000"/>
          <w:sz w:val="28"/>
          <w:szCs w:val="28"/>
        </w:rPr>
        <w:t>Совета депутатов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973F8E">
        <w:rPr>
          <w:color w:val="000000"/>
          <w:sz w:val="28"/>
          <w:szCs w:val="28"/>
        </w:rPr>
        <w:t xml:space="preserve"> Н.П.Сень</w:t>
      </w:r>
    </w:p>
    <w:p w:rsidR="001C7931" w:rsidRDefault="001C7931" w:rsidP="00792812">
      <w:pPr>
        <w:rPr>
          <w:sz w:val="28"/>
          <w:szCs w:val="28"/>
        </w:rPr>
      </w:pPr>
    </w:p>
    <w:p w:rsidR="001C7931" w:rsidRDefault="001C7931" w:rsidP="00792812">
      <w:pPr>
        <w:rPr>
          <w:color w:val="000000"/>
          <w:sz w:val="28"/>
          <w:szCs w:val="28"/>
        </w:rPr>
      </w:pPr>
      <w:r w:rsidRPr="00973F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МО Алексеевский сельсовет                                                   </w:t>
      </w:r>
      <w:r w:rsidRPr="00973F8E">
        <w:rPr>
          <w:color w:val="000000"/>
          <w:sz w:val="28"/>
          <w:szCs w:val="28"/>
        </w:rPr>
        <w:t>Н.В.Соколенко</w:t>
      </w:r>
    </w:p>
    <w:p w:rsidR="001C7931" w:rsidRDefault="001C7931" w:rsidP="00541C5B">
      <w:pPr>
        <w:jc w:val="both"/>
        <w:rPr>
          <w:color w:val="000000"/>
          <w:sz w:val="28"/>
          <w:szCs w:val="28"/>
        </w:rPr>
      </w:pPr>
    </w:p>
    <w:p w:rsidR="001C7931" w:rsidRDefault="001C7931" w:rsidP="00541C5B">
      <w:pPr>
        <w:jc w:val="both"/>
        <w:rPr>
          <w:color w:val="000000"/>
          <w:sz w:val="28"/>
          <w:szCs w:val="28"/>
        </w:rPr>
      </w:pPr>
    </w:p>
    <w:p w:rsidR="001C7931" w:rsidRDefault="001C7931" w:rsidP="00541C5B">
      <w:pPr>
        <w:jc w:val="both"/>
        <w:rPr>
          <w:color w:val="000000"/>
          <w:sz w:val="28"/>
          <w:szCs w:val="28"/>
        </w:rPr>
      </w:pPr>
    </w:p>
    <w:p w:rsidR="001C7931" w:rsidRDefault="001C7931" w:rsidP="00541C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Разослано: </w:t>
      </w:r>
      <w:r w:rsidRPr="00834ED3">
        <w:rPr>
          <w:color w:val="000000"/>
          <w:sz w:val="28"/>
          <w:szCs w:val="28"/>
        </w:rPr>
        <w:t xml:space="preserve">прокуратуре, </w:t>
      </w:r>
      <w:r>
        <w:rPr>
          <w:color w:val="000000"/>
          <w:sz w:val="28"/>
          <w:szCs w:val="28"/>
        </w:rPr>
        <w:t>администрации района</w:t>
      </w:r>
    </w:p>
    <w:p w:rsidR="001C7931" w:rsidRDefault="001C7931" w:rsidP="00541C5B">
      <w:pPr>
        <w:jc w:val="both"/>
        <w:rPr>
          <w:color w:val="000000"/>
          <w:sz w:val="28"/>
          <w:szCs w:val="28"/>
        </w:rPr>
      </w:pPr>
    </w:p>
    <w:p w:rsidR="001C7931" w:rsidRDefault="001C7931" w:rsidP="00541C5B">
      <w:pPr>
        <w:jc w:val="both"/>
        <w:rPr>
          <w:color w:val="000000"/>
          <w:sz w:val="28"/>
          <w:szCs w:val="28"/>
        </w:rPr>
      </w:pPr>
    </w:p>
    <w:p w:rsidR="001C7931" w:rsidRPr="00A62474" w:rsidRDefault="001C7931" w:rsidP="00575621">
      <w:pPr>
        <w:pStyle w:val="2"/>
        <w:shd w:val="clear" w:color="auto" w:fill="auto"/>
        <w:spacing w:before="0" w:after="0" w:line="240" w:lineRule="auto"/>
        <w:jc w:val="right"/>
      </w:pPr>
      <w:r w:rsidRPr="00A62474">
        <w:t xml:space="preserve">Приложение </w:t>
      </w:r>
    </w:p>
    <w:p w:rsidR="001C7931" w:rsidRPr="00A62474" w:rsidRDefault="001C7931" w:rsidP="00575621">
      <w:pPr>
        <w:pStyle w:val="2"/>
        <w:shd w:val="clear" w:color="auto" w:fill="auto"/>
        <w:spacing w:before="0" w:after="0" w:line="240" w:lineRule="auto"/>
        <w:ind w:left="40"/>
        <w:jc w:val="right"/>
      </w:pPr>
      <w:r>
        <w:t>к</w:t>
      </w:r>
      <w:r w:rsidRPr="00A62474">
        <w:t xml:space="preserve"> решению Совета депутатов от № </w:t>
      </w:r>
    </w:p>
    <w:p w:rsidR="001C7931" w:rsidRPr="00A62474" w:rsidRDefault="001C7931" w:rsidP="00575621">
      <w:pPr>
        <w:pStyle w:val="2"/>
        <w:shd w:val="clear" w:color="auto" w:fill="auto"/>
        <w:spacing w:before="0" w:after="0" w:line="240" w:lineRule="auto"/>
        <w:ind w:left="40"/>
        <w:jc w:val="center"/>
      </w:pPr>
    </w:p>
    <w:p w:rsidR="001C7931" w:rsidRDefault="001C7931" w:rsidP="00575621">
      <w:pPr>
        <w:pStyle w:val="2"/>
        <w:shd w:val="clear" w:color="auto" w:fill="auto"/>
        <w:spacing w:after="0" w:line="240" w:lineRule="auto"/>
        <w:ind w:left="40"/>
        <w:jc w:val="center"/>
      </w:pPr>
    </w:p>
    <w:p w:rsidR="001C7931" w:rsidRPr="00575621" w:rsidRDefault="001C7931" w:rsidP="00575621">
      <w:pPr>
        <w:pStyle w:val="2"/>
        <w:shd w:val="clear" w:color="auto" w:fill="auto"/>
        <w:spacing w:before="0" w:after="0" w:line="240" w:lineRule="auto"/>
        <w:ind w:left="57"/>
        <w:jc w:val="center"/>
        <w:rPr>
          <w:b/>
          <w:bCs/>
          <w:sz w:val="28"/>
          <w:szCs w:val="28"/>
        </w:rPr>
      </w:pPr>
      <w:r w:rsidRPr="00575621">
        <w:rPr>
          <w:b/>
          <w:bCs/>
          <w:sz w:val="28"/>
          <w:szCs w:val="28"/>
        </w:rPr>
        <w:t>Порядок</w:t>
      </w:r>
    </w:p>
    <w:p w:rsidR="001C7931" w:rsidRPr="00575621" w:rsidRDefault="001C7931" w:rsidP="00575621">
      <w:pPr>
        <w:pStyle w:val="2"/>
        <w:shd w:val="clear" w:color="auto" w:fill="auto"/>
        <w:spacing w:before="0" w:after="0" w:line="240" w:lineRule="auto"/>
        <w:ind w:left="57"/>
        <w:jc w:val="center"/>
        <w:rPr>
          <w:b/>
          <w:bCs/>
          <w:sz w:val="28"/>
          <w:szCs w:val="28"/>
        </w:rPr>
      </w:pPr>
      <w:r w:rsidRPr="00575621">
        <w:rPr>
          <w:b/>
          <w:bCs/>
          <w:sz w:val="28"/>
          <w:szCs w:val="28"/>
        </w:rPr>
        <w:t>выплаты единовременного пособия семье муниципального служащего</w:t>
      </w:r>
    </w:p>
    <w:p w:rsidR="001C7931" w:rsidRPr="00575621" w:rsidRDefault="001C7931" w:rsidP="00575621">
      <w:pPr>
        <w:pStyle w:val="2"/>
        <w:shd w:val="clear" w:color="auto" w:fill="auto"/>
        <w:spacing w:before="0" w:after="0" w:line="240" w:lineRule="auto"/>
        <w:ind w:left="57"/>
        <w:jc w:val="center"/>
        <w:rPr>
          <w:b/>
          <w:bCs/>
          <w:sz w:val="28"/>
          <w:szCs w:val="28"/>
        </w:rPr>
      </w:pPr>
      <w:r w:rsidRPr="00575621">
        <w:rPr>
          <w:b/>
          <w:bCs/>
          <w:sz w:val="28"/>
          <w:szCs w:val="28"/>
        </w:rPr>
        <w:t>администрации муницип</w:t>
      </w:r>
      <w:r>
        <w:rPr>
          <w:b/>
          <w:bCs/>
          <w:sz w:val="28"/>
          <w:szCs w:val="28"/>
        </w:rPr>
        <w:t>ального образования Алексеевский</w:t>
      </w:r>
      <w:r w:rsidRPr="00575621">
        <w:rPr>
          <w:b/>
          <w:bCs/>
          <w:sz w:val="28"/>
          <w:szCs w:val="28"/>
        </w:rPr>
        <w:t xml:space="preserve"> сельсовет Ташлинского района Оренбургской области в случае его смерти</w:t>
      </w:r>
    </w:p>
    <w:p w:rsidR="001C7931" w:rsidRPr="00575621" w:rsidRDefault="001C7931" w:rsidP="00575621">
      <w:pPr>
        <w:pStyle w:val="2"/>
        <w:shd w:val="clear" w:color="auto" w:fill="auto"/>
        <w:spacing w:after="0" w:line="240" w:lineRule="auto"/>
        <w:ind w:left="40"/>
        <w:jc w:val="center"/>
        <w:rPr>
          <w:b/>
          <w:bCs/>
          <w:sz w:val="28"/>
          <w:szCs w:val="28"/>
        </w:rPr>
      </w:pPr>
    </w:p>
    <w:p w:rsidR="001C7931" w:rsidRPr="00A62474" w:rsidRDefault="001C7931" w:rsidP="00575621">
      <w:pPr>
        <w:pStyle w:val="2"/>
        <w:shd w:val="clear" w:color="auto" w:fill="auto"/>
        <w:spacing w:after="0" w:line="240" w:lineRule="auto"/>
        <w:ind w:left="40"/>
        <w:jc w:val="center"/>
      </w:pPr>
    </w:p>
    <w:p w:rsidR="001C7931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181"/>
        </w:tabs>
        <w:spacing w:before="0" w:after="0" w:line="240" w:lineRule="auto"/>
        <w:ind w:left="40" w:right="40" w:firstLine="720"/>
        <w:jc w:val="both"/>
      </w:pPr>
      <w:r>
        <w:t>Настоящий Порядок выплаты единовременного пособия семье муниципального образования Алексеевский сельсовет Ташлинского района Оренбургской области в случае его смерти (далее - Порядок) разработан в соответствии с действующим законодательством Российской Федерации, Оренбургской области.</w:t>
      </w:r>
    </w:p>
    <w:p w:rsidR="001C7931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059"/>
        </w:tabs>
        <w:spacing w:before="0" w:after="0" w:line="240" w:lineRule="auto"/>
        <w:ind w:left="40" w:right="40" w:firstLine="720"/>
        <w:jc w:val="both"/>
      </w:pPr>
      <w:r>
        <w:t>Настоящий Порядок распространяется на муниципальных служащих администрации муниципального образования Алексеевский сельсовет Ташлинского района Оренбургской области.</w:t>
      </w:r>
    </w:p>
    <w:p w:rsidR="001C7931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left="40" w:right="40" w:firstLine="720"/>
        <w:jc w:val="both"/>
      </w:pPr>
      <w:r>
        <w:t>Единовременное пособие семье муниципального служащего в случае его смерти (далее - единовременное пособие) выплачивается за счет сметы расходов администрации муниципального образования Алексеевкий сельсовет Ташлинского района Оренбургской области района в размере 12 должностных окладов муниципального служащего.</w:t>
      </w:r>
    </w:p>
    <w:p w:rsidR="001C7931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066"/>
        </w:tabs>
        <w:spacing w:before="0" w:after="0" w:line="240" w:lineRule="auto"/>
        <w:ind w:left="40" w:right="40" w:firstLine="720"/>
        <w:jc w:val="both"/>
      </w:pPr>
      <w:r>
        <w:t>Выплата единовременного пособия производится одному из близких родственников умершего муниципального служащего (один из супругов, родители, дети).</w:t>
      </w:r>
    </w:p>
    <w:p w:rsidR="001C7931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224"/>
          <w:tab w:val="left" w:pos="8259"/>
        </w:tabs>
        <w:spacing w:before="0" w:after="0" w:line="240" w:lineRule="auto"/>
        <w:ind w:left="40" w:right="40" w:firstLine="720"/>
        <w:jc w:val="both"/>
      </w:pPr>
      <w:r>
        <w:t>Основанием для выплаты единовременного пособия является распоряжение (приказ) представителя работодателя умершего муниципального служащего.</w:t>
      </w:r>
    </w:p>
    <w:p w:rsidR="001C7931" w:rsidRPr="00A62474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102"/>
        </w:tabs>
        <w:spacing w:before="0" w:after="0" w:line="240" w:lineRule="auto"/>
        <w:ind w:left="40" w:right="40" w:firstLine="720"/>
        <w:jc w:val="both"/>
      </w:pPr>
      <w:r>
        <w:t xml:space="preserve">Для получения единовременного пособия необходимо представить представителю работодателя заявление от одного из близких родственников, </w:t>
      </w:r>
      <w:r w:rsidRPr="00A62474">
        <w:t>свидетельство о смерти, выдаваемое органами ЗАГСа, а также документы, подтверждающие родственные отношения.</w:t>
      </w:r>
    </w:p>
    <w:p w:rsidR="001C7931" w:rsidRPr="00A62474" w:rsidRDefault="001C7931" w:rsidP="00575621">
      <w:pPr>
        <w:pStyle w:val="2"/>
        <w:numPr>
          <w:ilvl w:val="0"/>
          <w:numId w:val="3"/>
        </w:numPr>
        <w:shd w:val="clear" w:color="auto" w:fill="auto"/>
        <w:tabs>
          <w:tab w:val="left" w:pos="1127"/>
        </w:tabs>
        <w:spacing w:before="0" w:after="0" w:line="320" w:lineRule="exact"/>
        <w:ind w:left="40" w:right="40" w:firstLine="720"/>
        <w:jc w:val="both"/>
      </w:pPr>
      <w:r w:rsidRPr="00A62474">
        <w:t>Единовременное пособие выплачивается, если обращение за ним последовало не позднее шести месяцев со дня смерти муниципального служащего, и не ранее чем через месяц после подачи необходимых документов, предусмотренных п. 6 настоящего Порядка.</w:t>
      </w:r>
    </w:p>
    <w:p w:rsidR="001C7931" w:rsidRPr="00A62474" w:rsidRDefault="001C7931" w:rsidP="00575621">
      <w:pPr>
        <w:shd w:val="clear" w:color="auto" w:fill="FFFFFF"/>
        <w:spacing w:line="322" w:lineRule="exact"/>
        <w:ind w:right="29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62474">
        <w:rPr>
          <w:sz w:val="28"/>
          <w:szCs w:val="28"/>
        </w:rPr>
        <w:t>В случае, если в течение одного месяца со дня подачи необходимых документов для получения единовременного пособия между</w:t>
      </w:r>
      <w:r>
        <w:rPr>
          <w:sz w:val="28"/>
          <w:szCs w:val="28"/>
        </w:rPr>
        <w:t xml:space="preserve"> близкими родственниками возник спор о праве на получение этого пособия, пособие не выдается до разрешения спора в суде. </w:t>
      </w:r>
    </w:p>
    <w:p w:rsidR="001C7931" w:rsidRDefault="001C7931" w:rsidP="0057562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1C7931" w:rsidRPr="00834ED3" w:rsidRDefault="001C7931" w:rsidP="00575621">
      <w:pPr>
        <w:ind w:right="-55"/>
        <w:jc w:val="both"/>
        <w:rPr>
          <w:sz w:val="28"/>
          <w:szCs w:val="28"/>
        </w:rPr>
      </w:pPr>
    </w:p>
    <w:p w:rsidR="001C7931" w:rsidRDefault="001C7931" w:rsidP="00575621">
      <w:pPr>
        <w:tabs>
          <w:tab w:val="left" w:pos="1750"/>
        </w:tabs>
        <w:jc w:val="both"/>
        <w:rPr>
          <w:color w:val="000000"/>
          <w:sz w:val="28"/>
          <w:szCs w:val="28"/>
        </w:rPr>
      </w:pPr>
    </w:p>
    <w:p w:rsidR="001C7931" w:rsidRDefault="001C7931" w:rsidP="00541C5B">
      <w:pPr>
        <w:jc w:val="both"/>
        <w:rPr>
          <w:color w:val="000000"/>
          <w:sz w:val="28"/>
          <w:szCs w:val="28"/>
        </w:rPr>
      </w:pPr>
    </w:p>
    <w:p w:rsidR="001C7931" w:rsidRPr="00374947" w:rsidRDefault="001C7931" w:rsidP="00575621">
      <w:pPr>
        <w:tabs>
          <w:tab w:val="left" w:pos="500"/>
        </w:tabs>
        <w:jc w:val="both"/>
        <w:rPr>
          <w:sz w:val="28"/>
          <w:szCs w:val="28"/>
        </w:rPr>
      </w:pPr>
    </w:p>
    <w:p w:rsidR="001C7931" w:rsidRDefault="001C7931" w:rsidP="007E3A59"/>
    <w:p w:rsidR="001C7931" w:rsidRPr="00D64B30" w:rsidRDefault="001C7931" w:rsidP="00CF225D">
      <w:pPr>
        <w:pStyle w:val="ConsPlusNormal"/>
        <w:ind w:right="-429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4B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1C7931" w:rsidRDefault="001C7931" w:rsidP="00CF225D">
      <w:pPr>
        <w:pStyle w:val="ConsPlusNormal"/>
        <w:ind w:right="-42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7931" w:rsidRPr="00575621" w:rsidRDefault="001C7931" w:rsidP="00575621">
      <w:pPr>
        <w:pStyle w:val="4"/>
        <w:shd w:val="clear" w:color="auto" w:fill="auto"/>
        <w:spacing w:after="303"/>
        <w:ind w:left="40" w:right="40"/>
        <w:jc w:val="both"/>
        <w:rPr>
          <w:b/>
          <w:bCs/>
        </w:rPr>
      </w:pPr>
      <w:r w:rsidRPr="00575621">
        <w:rPr>
          <w:b/>
          <w:bCs/>
          <w:color w:val="000000"/>
        </w:rPr>
        <w:t>о результатах проверки на наличие коррупционных  факторов в проекте решения Совета депутатов  «</w:t>
      </w:r>
      <w:r w:rsidRPr="00575621">
        <w:rPr>
          <w:b/>
          <w:bCs/>
        </w:rPr>
        <w:t>Об утверждении Порядка выплаты единовременного пособия семье муниципального служащего администрации муниципального образования Алексеевский сельсовет Ташлинского района Оренбургской области, в случае его смерти»</w:t>
      </w:r>
    </w:p>
    <w:p w:rsidR="001C7931" w:rsidRDefault="001C7931" w:rsidP="00CF225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1C7931" w:rsidRDefault="001C7931" w:rsidP="00CF225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с.Алексеевка                                                                             00.00. 2021 года                                                                                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:rsidR="001C7931" w:rsidRDefault="001C7931" w:rsidP="00CF225D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проводится в соответствии с Федеральным законом «Об антикоррупционной экспертизе нормативных правовых актов и проектов нормативных правовых актов», «Положением о порядке проведения антикоррупционной экспертизы правовых актов органов местного самоуправления муниципального образования Алексеевский сельсовет Ташлинского района Оренбургской области и их проектов», утвержденного Решением Совета депутатов муниципального образования Алексеевский сельсовет  № 33/ 91-рс от  24.04.2009 г. </w:t>
      </w:r>
    </w:p>
    <w:p w:rsidR="001C7931" w:rsidRDefault="001C7931" w:rsidP="00CF225D">
      <w:pPr>
        <w:ind w:firstLine="540"/>
        <w:jc w:val="both"/>
        <w:rPr>
          <w:sz w:val="28"/>
          <w:szCs w:val="28"/>
        </w:rPr>
      </w:pPr>
    </w:p>
    <w:p w:rsidR="001C7931" w:rsidRDefault="001C7931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Необоснованно широкие пределы усмотрения правоприменителя или возможность необоснованного применения исключений из общих правил: </w:t>
      </w:r>
    </w:p>
    <w:p w:rsidR="001C7931" w:rsidRDefault="001C7931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органа местного самоуправления (их должностных лиц) – в ходе изучения не выявлено;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определение компетенции по формуле "вправе" -  диспозитивное установление возможности совершения органом местного самоуправления (их должностными лицами) действий в отношении граждан и организаций – в ходе изучения не выявлено;</w:t>
      </w:r>
    </w:p>
    <w:p w:rsidR="001C7931" w:rsidRDefault="001C7931" w:rsidP="00CF22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 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органа местного самоуправления (их должностных лиц) – в ходе изучения не выявлено;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чрезмерная свобода подзаконного нормотворчества - наличие бланкетных и отсылочных норм, приводящем к принятию подзаконных актов, вторгающихся в компетенцию органа местного самоуправления, принявшего первоначальный нормативный правовой акт – в ходе изучения не выявлено; 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принятие нормативного правового акта сверх компетенции – нарушение компетенции органа местного самоуправления (их должностных лиц) при принятии нормативных правовых актов – в ходе изучения не выявлено;  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 – в ходе изучения не выявлено;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 отсутствие или неполнота административных процедур - отсутствие порядка совершения органом местного самоуправления (их должностными лицами) определенных действий либо одного из элементов такого порядка – в ходе изучения проекта не установлено.  </w:t>
      </w:r>
    </w:p>
    <w:p w:rsidR="001C7931" w:rsidRDefault="001C7931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з) отказ от конкурсных (аукционных) процедур - закрепление административного порядка предоставления права (блага) – в ходе изучения не выявлено.  </w:t>
      </w:r>
    </w:p>
    <w:p w:rsidR="001C7931" w:rsidRDefault="001C7931" w:rsidP="00CF225D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Положения, содержащие неопределенные, трудновыполнимые и (или) обременительные требования к гражданам и организациям:</w:t>
      </w:r>
    </w:p>
    <w:p w:rsidR="001C7931" w:rsidRDefault="001C7931" w:rsidP="00CF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 - в ходе изучения проекта не выявлено;</w:t>
      </w:r>
    </w:p>
    <w:p w:rsidR="001C7931" w:rsidRDefault="001C7931" w:rsidP="00CF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 злоупотребление правом заявителя органом местного самоуправления (их должностными лицами) - отсутствие четкой регламентации прав граждан и организаций – в ходе изучения не выявлено;</w:t>
      </w:r>
    </w:p>
    <w:p w:rsidR="001C7931" w:rsidRDefault="001C7931" w:rsidP="00CF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юридико-лингвистическая неопределенность - употребление неустоявшихся, двусмысленных терминов и категорий оценочного характера – в ходе изучения не выявлено.</w:t>
      </w:r>
    </w:p>
    <w:p w:rsidR="001C7931" w:rsidRDefault="001C7931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931" w:rsidRDefault="001C7931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7931" w:rsidRDefault="001C7931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</w:p>
    <w:p w:rsidR="001C7931" w:rsidRDefault="001C7931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                                                       Н.Л. Солдатова                                                       </w:t>
      </w:r>
    </w:p>
    <w:p w:rsidR="001C7931" w:rsidRDefault="001C7931" w:rsidP="00CF225D">
      <w:pPr>
        <w:jc w:val="both"/>
        <w:rPr>
          <w:sz w:val="28"/>
          <w:szCs w:val="28"/>
        </w:rPr>
      </w:pPr>
    </w:p>
    <w:p w:rsidR="001C7931" w:rsidRDefault="001C7931" w:rsidP="00CF225D">
      <w:pPr>
        <w:jc w:val="both"/>
        <w:rPr>
          <w:sz w:val="28"/>
          <w:szCs w:val="28"/>
        </w:rPr>
      </w:pPr>
    </w:p>
    <w:p w:rsidR="001C7931" w:rsidRDefault="001C7931" w:rsidP="00CF225D">
      <w:pPr>
        <w:jc w:val="both"/>
        <w:rPr>
          <w:sz w:val="28"/>
          <w:szCs w:val="28"/>
        </w:rPr>
      </w:pPr>
      <w:r>
        <w:rPr>
          <w:sz w:val="28"/>
          <w:szCs w:val="28"/>
        </w:rPr>
        <w:t>«Согласен»</w:t>
      </w:r>
    </w:p>
    <w:p w:rsidR="001C7931" w:rsidRDefault="001C7931" w:rsidP="00CF225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C7931" w:rsidRDefault="001C7931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Алексеевский  сельсовет                                                             Н.В.Соколенко                                          </w:t>
      </w:r>
    </w:p>
    <w:p w:rsidR="001C7931" w:rsidRDefault="001C7931" w:rsidP="00CF225D"/>
    <w:p w:rsidR="001C7931" w:rsidRDefault="001C7931" w:rsidP="007E3A59"/>
    <w:sectPr w:rsidR="001C7931" w:rsidSect="00541C5B">
      <w:headerReference w:type="default" r:id="rId7"/>
      <w:pgSz w:w="11906" w:h="16838"/>
      <w:pgMar w:top="899" w:right="850" w:bottom="360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31" w:rsidRDefault="001C7931" w:rsidP="00D03C14">
      <w:r>
        <w:separator/>
      </w:r>
    </w:p>
  </w:endnote>
  <w:endnote w:type="continuationSeparator" w:id="0">
    <w:p w:rsidR="001C7931" w:rsidRDefault="001C7931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31" w:rsidRDefault="001C7931" w:rsidP="00D03C14">
      <w:r>
        <w:separator/>
      </w:r>
    </w:p>
  </w:footnote>
  <w:footnote w:type="continuationSeparator" w:id="0">
    <w:p w:rsidR="001C7931" w:rsidRDefault="001C7931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31" w:rsidRDefault="001C7931" w:rsidP="00A205EC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7931" w:rsidRDefault="001C79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5614D3D"/>
    <w:multiLevelType w:val="multilevel"/>
    <w:tmpl w:val="E82C8A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460D5"/>
    <w:multiLevelType w:val="multilevel"/>
    <w:tmpl w:val="094ACD0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14"/>
    <w:rsid w:val="00047BE2"/>
    <w:rsid w:val="00075D94"/>
    <w:rsid w:val="00092542"/>
    <w:rsid w:val="000A4AA7"/>
    <w:rsid w:val="000B4F11"/>
    <w:rsid w:val="000F2DB8"/>
    <w:rsid w:val="000F3CE2"/>
    <w:rsid w:val="001138DD"/>
    <w:rsid w:val="00121383"/>
    <w:rsid w:val="00144304"/>
    <w:rsid w:val="001C2FEB"/>
    <w:rsid w:val="001C7931"/>
    <w:rsid w:val="002664F6"/>
    <w:rsid w:val="00273BB7"/>
    <w:rsid w:val="00302A70"/>
    <w:rsid w:val="00345727"/>
    <w:rsid w:val="00374947"/>
    <w:rsid w:val="00376427"/>
    <w:rsid w:val="00384B2E"/>
    <w:rsid w:val="003B594C"/>
    <w:rsid w:val="00484770"/>
    <w:rsid w:val="004848D2"/>
    <w:rsid w:val="00494F14"/>
    <w:rsid w:val="004C7433"/>
    <w:rsid w:val="00530B79"/>
    <w:rsid w:val="00541C5B"/>
    <w:rsid w:val="005459B5"/>
    <w:rsid w:val="00575621"/>
    <w:rsid w:val="005B1330"/>
    <w:rsid w:val="006157E5"/>
    <w:rsid w:val="00650065"/>
    <w:rsid w:val="00657A8D"/>
    <w:rsid w:val="00693502"/>
    <w:rsid w:val="007100F8"/>
    <w:rsid w:val="00792812"/>
    <w:rsid w:val="007A18EA"/>
    <w:rsid w:val="007E3A59"/>
    <w:rsid w:val="007E7EC0"/>
    <w:rsid w:val="00834ED3"/>
    <w:rsid w:val="008521AE"/>
    <w:rsid w:val="00915CD9"/>
    <w:rsid w:val="009225FD"/>
    <w:rsid w:val="00927CE7"/>
    <w:rsid w:val="00935631"/>
    <w:rsid w:val="00973F8E"/>
    <w:rsid w:val="009C0642"/>
    <w:rsid w:val="009C237F"/>
    <w:rsid w:val="009D07EB"/>
    <w:rsid w:val="009E78EF"/>
    <w:rsid w:val="00A205EC"/>
    <w:rsid w:val="00A62474"/>
    <w:rsid w:val="00AC5125"/>
    <w:rsid w:val="00B2266C"/>
    <w:rsid w:val="00B230DE"/>
    <w:rsid w:val="00B23AD0"/>
    <w:rsid w:val="00B36FA4"/>
    <w:rsid w:val="00C40221"/>
    <w:rsid w:val="00C50F76"/>
    <w:rsid w:val="00C77955"/>
    <w:rsid w:val="00C95778"/>
    <w:rsid w:val="00CB133B"/>
    <w:rsid w:val="00CB6114"/>
    <w:rsid w:val="00CD67F5"/>
    <w:rsid w:val="00CF225D"/>
    <w:rsid w:val="00D03C14"/>
    <w:rsid w:val="00D16ADB"/>
    <w:rsid w:val="00D170A5"/>
    <w:rsid w:val="00D1790D"/>
    <w:rsid w:val="00D17FCC"/>
    <w:rsid w:val="00D37873"/>
    <w:rsid w:val="00D572BD"/>
    <w:rsid w:val="00D64B30"/>
    <w:rsid w:val="00D92C5D"/>
    <w:rsid w:val="00E35A90"/>
    <w:rsid w:val="00E716DF"/>
    <w:rsid w:val="00E80541"/>
    <w:rsid w:val="00E81777"/>
    <w:rsid w:val="00E90F25"/>
    <w:rsid w:val="00EB07F5"/>
    <w:rsid w:val="00EF1EF4"/>
    <w:rsid w:val="00F02EDE"/>
    <w:rsid w:val="00F74753"/>
    <w:rsid w:val="00F82DD6"/>
    <w:rsid w:val="00FB1B31"/>
    <w:rsid w:val="00FC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1"/>
    <w:next w:val="BodyText"/>
    <w:link w:val="Heading3Char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Heading6"/>
    <w:link w:val="Heading5Char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">
    <w:name w:val="Текст выноски Знак"/>
    <w:uiPriority w:val="99"/>
    <w:rsid w:val="00D03C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03C14"/>
    <w:rPr>
      <w:color w:val="0000FF"/>
      <w:u w:val="single"/>
    </w:rPr>
  </w:style>
  <w:style w:type="character" w:customStyle="1" w:styleId="a0">
    <w:name w:val="Гипертекстовая ссылка"/>
    <w:uiPriority w:val="99"/>
    <w:rsid w:val="00D03C14"/>
    <w:rPr>
      <w:color w:val="auto"/>
    </w:rPr>
  </w:style>
  <w:style w:type="character" w:customStyle="1" w:styleId="a1">
    <w:name w:val="Схема документа Знак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a2">
    <w:name w:val="Название Знак"/>
    <w:uiPriority w:val="99"/>
    <w:rsid w:val="00D03C14"/>
    <w:rPr>
      <w:b/>
      <w:bCs/>
      <w:sz w:val="24"/>
      <w:szCs w:val="24"/>
    </w:rPr>
  </w:style>
  <w:style w:type="character" w:customStyle="1" w:styleId="a3">
    <w:name w:val="Подзаголовок Знак"/>
    <w:uiPriority w:val="99"/>
    <w:rsid w:val="00D03C14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  <w:rsid w:val="00D03C14"/>
  </w:style>
  <w:style w:type="character" w:customStyle="1" w:styleId="a5">
    <w:name w:val="Символ сноски"/>
    <w:uiPriority w:val="99"/>
    <w:rsid w:val="00D03C14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D03C14"/>
    <w:rPr>
      <w:color w:val="800000"/>
      <w:u w:val="single"/>
    </w:rPr>
  </w:style>
  <w:style w:type="paragraph" w:customStyle="1" w:styleId="1">
    <w:name w:val="Заголовок1"/>
    <w:basedOn w:val="Normal"/>
    <w:next w:val="BodyText"/>
    <w:uiPriority w:val="99"/>
    <w:rsid w:val="00D03C14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D03C14"/>
    <w:pPr>
      <w:ind w:right="-483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">
    <w:name w:val="List"/>
    <w:basedOn w:val="BodyText"/>
    <w:uiPriority w:val="99"/>
    <w:rsid w:val="00D03C14"/>
  </w:style>
  <w:style w:type="paragraph" w:styleId="Caption">
    <w:name w:val="caption"/>
    <w:basedOn w:val="Normal"/>
    <w:uiPriority w:val="99"/>
    <w:qFormat/>
    <w:rsid w:val="00D03C1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D03C14"/>
    <w:pPr>
      <w:suppressLineNumbers/>
    </w:p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6">
    <w:name w:val="Знак"/>
    <w:basedOn w:val="Normal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03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link w:val="ConsPlusNormal0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Знак1"/>
    <w:basedOn w:val="Normal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Normal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Normal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7">
    <w:name w:val="Текст в заданном формате"/>
    <w:basedOn w:val="Normal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/>
    </w:rPr>
  </w:style>
  <w:style w:type="paragraph" w:customStyle="1" w:styleId="14">
    <w:name w:val="Без интервала1"/>
    <w:uiPriority w:val="99"/>
    <w:rsid w:val="00D03C14"/>
    <w:pPr>
      <w:suppressAutoHyphens/>
    </w:pPr>
    <w:rPr>
      <w:rFonts w:eastAsia="Times New Roman" w:cs="Calibri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03C14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D03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D03C14"/>
  </w:style>
  <w:style w:type="character" w:styleId="CommentReference">
    <w:name w:val="annotation reference"/>
    <w:basedOn w:val="DefaultParagraphFont"/>
    <w:uiPriority w:val="99"/>
    <w:semiHidden/>
    <w:rsid w:val="00D0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3C14"/>
    <w:rPr>
      <w:b/>
      <w:bCs/>
    </w:rPr>
  </w:style>
  <w:style w:type="character" w:customStyle="1" w:styleId="highlightsearch">
    <w:name w:val="highlightsearch"/>
    <w:basedOn w:val="DefaultParagraphFont"/>
    <w:uiPriority w:val="99"/>
    <w:rsid w:val="00D03C14"/>
  </w:style>
  <w:style w:type="paragraph" w:styleId="BodyText2">
    <w:name w:val="Body Text 2"/>
    <w:basedOn w:val="Normal"/>
    <w:link w:val="BodyText2Char"/>
    <w:uiPriority w:val="99"/>
    <w:rsid w:val="00D03C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Normal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uiPriority w:val="99"/>
    <w:rsid w:val="00D03C14"/>
  </w:style>
  <w:style w:type="paragraph" w:styleId="Revision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03C14"/>
    <w:rPr>
      <w:vertAlign w:val="superscript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CF225D"/>
    <w:rPr>
      <w:rFonts w:ascii="Arial" w:hAnsi="Arial" w:cs="Arial"/>
      <w:lang w:val="ru-RU" w:eastAsia="zh-CN"/>
    </w:rPr>
  </w:style>
  <w:style w:type="character" w:customStyle="1" w:styleId="a8">
    <w:name w:val="Основной текст_"/>
    <w:basedOn w:val="DefaultParagraphFont"/>
    <w:link w:val="2"/>
    <w:uiPriority w:val="99"/>
    <w:locked/>
    <w:rsid w:val="00E35A9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8"/>
    <w:uiPriority w:val="99"/>
    <w:rsid w:val="00E35A90"/>
    <w:pPr>
      <w:shd w:val="clear" w:color="auto" w:fill="FFFFFF"/>
      <w:spacing w:before="300" w:after="180" w:line="317" w:lineRule="exact"/>
    </w:pPr>
    <w:rPr>
      <w:rFonts w:eastAsia="Calibri"/>
      <w:noProof/>
      <w:sz w:val="27"/>
      <w:szCs w:val="27"/>
      <w:shd w:val="clear" w:color="auto" w:fill="FFFFFF"/>
    </w:rPr>
  </w:style>
  <w:style w:type="paragraph" w:customStyle="1" w:styleId="4">
    <w:name w:val="Основной текст4"/>
    <w:basedOn w:val="Normal"/>
    <w:uiPriority w:val="99"/>
    <w:rsid w:val="003B594C"/>
    <w:pPr>
      <w:shd w:val="clear" w:color="auto" w:fill="FFFFFF"/>
      <w:spacing w:after="300" w:line="320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1126</Words>
  <Characters>6423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РЕШЕНИЕ</dc:title>
  <dc:subject/>
  <dc:creator>User</dc:creator>
  <cp:keywords/>
  <dc:description/>
  <cp:lastModifiedBy>Алексеевка</cp:lastModifiedBy>
  <cp:revision>2</cp:revision>
  <cp:lastPrinted>2021-11-18T06:15:00Z</cp:lastPrinted>
  <dcterms:created xsi:type="dcterms:W3CDTF">2021-11-18T06:17:00Z</dcterms:created>
  <dcterms:modified xsi:type="dcterms:W3CDTF">2021-11-18T06:17:00Z</dcterms:modified>
</cp:coreProperties>
</file>