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C112E2" w:rsidRPr="00DE7AAE">
        <w:tc>
          <w:tcPr>
            <w:tcW w:w="4111" w:type="dxa"/>
            <w:gridSpan w:val="5"/>
          </w:tcPr>
          <w:p w:rsidR="00C112E2" w:rsidRPr="00DE7AAE" w:rsidRDefault="00C112E2" w:rsidP="00E12F11">
            <w:pPr>
              <w:spacing w:after="0"/>
              <w:jc w:val="center"/>
              <w:rPr>
                <w:rStyle w:val="Heading1Char"/>
                <w:noProof w:val="0"/>
                <w:sz w:val="28"/>
                <w:szCs w:val="28"/>
                <w:lang w:eastAsia="en-US"/>
              </w:rPr>
            </w:pPr>
          </w:p>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АДМИНИСТРАЦИЯ</w:t>
            </w:r>
          </w:p>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муниципального образования</w:t>
            </w:r>
          </w:p>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Алексеевский сельсовет</w:t>
            </w:r>
          </w:p>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Ташлинского района</w:t>
            </w:r>
          </w:p>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Оренбургской области</w:t>
            </w:r>
          </w:p>
          <w:p w:rsidR="00C112E2" w:rsidRPr="00DE7AAE" w:rsidRDefault="00C112E2" w:rsidP="00E12F11">
            <w:pPr>
              <w:spacing w:after="0"/>
              <w:jc w:val="center"/>
              <w:rPr>
                <w:rStyle w:val="Heading1Char"/>
                <w:noProof w:val="0"/>
                <w:sz w:val="28"/>
                <w:szCs w:val="28"/>
                <w:lang w:eastAsia="en-US"/>
              </w:rPr>
            </w:pPr>
          </w:p>
          <w:p w:rsidR="00C112E2" w:rsidRPr="00DE7AAE" w:rsidRDefault="00C112E2" w:rsidP="00E12F11">
            <w:pPr>
              <w:spacing w:after="0"/>
              <w:jc w:val="center"/>
              <w:rPr>
                <w:rStyle w:val="Heading1Char"/>
                <w:b w:val="0"/>
                <w:bCs w:val="0"/>
                <w:noProof w:val="0"/>
                <w:sz w:val="28"/>
                <w:szCs w:val="28"/>
                <w:lang w:eastAsia="en-US"/>
              </w:rPr>
            </w:pPr>
            <w:r w:rsidRPr="00DE7AAE">
              <w:rPr>
                <w:rStyle w:val="Heading1Char"/>
                <w:noProof w:val="0"/>
                <w:sz w:val="28"/>
                <w:szCs w:val="28"/>
                <w:lang w:eastAsia="en-US"/>
              </w:rPr>
              <w:t>ПОСТАНОВЛЕНИЕ</w:t>
            </w:r>
          </w:p>
          <w:p w:rsidR="00C112E2" w:rsidRPr="00DE7AAE" w:rsidRDefault="00C112E2" w:rsidP="00E12F11">
            <w:pPr>
              <w:spacing w:after="0"/>
              <w:jc w:val="center"/>
              <w:rPr>
                <w:rStyle w:val="Heading1Char"/>
                <w:b w:val="0"/>
                <w:bCs w:val="0"/>
                <w:noProof w:val="0"/>
                <w:sz w:val="28"/>
                <w:szCs w:val="28"/>
                <w:lang w:eastAsia="en-US"/>
              </w:rPr>
            </w:pPr>
          </w:p>
        </w:tc>
      </w:tr>
      <w:tr w:rsidR="00C112E2" w:rsidRPr="00DE7AAE">
        <w:trPr>
          <w:gridBefore w:val="1"/>
          <w:gridAfter w:val="1"/>
          <w:wBefore w:w="361" w:type="dxa"/>
          <w:wAfter w:w="141" w:type="dxa"/>
        </w:trPr>
        <w:tc>
          <w:tcPr>
            <w:tcW w:w="1588" w:type="dxa"/>
            <w:tcBorders>
              <w:bottom w:val="single" w:sz="6" w:space="0" w:color="auto"/>
            </w:tcBorders>
          </w:tcPr>
          <w:p w:rsidR="00C112E2" w:rsidRPr="00DE7AAE" w:rsidRDefault="00C112E2" w:rsidP="00E12F11">
            <w:pPr>
              <w:spacing w:after="0"/>
              <w:rPr>
                <w:rStyle w:val="Heading1Char"/>
                <w:b w:val="0"/>
                <w:bCs w:val="0"/>
                <w:noProof w:val="0"/>
                <w:sz w:val="28"/>
                <w:szCs w:val="28"/>
                <w:lang w:eastAsia="en-US"/>
              </w:rPr>
            </w:pPr>
            <w:r>
              <w:rPr>
                <w:rStyle w:val="Heading1Char"/>
                <w:b w:val="0"/>
                <w:bCs w:val="0"/>
                <w:noProof w:val="0"/>
                <w:sz w:val="28"/>
                <w:szCs w:val="28"/>
                <w:lang w:eastAsia="en-US"/>
              </w:rPr>
              <w:t>00.00</w:t>
            </w:r>
            <w:r w:rsidRPr="00DE7AAE">
              <w:rPr>
                <w:rStyle w:val="Heading1Char"/>
                <w:b w:val="0"/>
                <w:bCs w:val="0"/>
                <w:noProof w:val="0"/>
                <w:sz w:val="28"/>
                <w:szCs w:val="28"/>
                <w:lang w:eastAsia="en-US"/>
              </w:rPr>
              <w:t>.2022г</w:t>
            </w:r>
          </w:p>
        </w:tc>
        <w:tc>
          <w:tcPr>
            <w:tcW w:w="577" w:type="dxa"/>
          </w:tcPr>
          <w:p w:rsidR="00C112E2" w:rsidRPr="00DE7AAE" w:rsidRDefault="00C112E2" w:rsidP="00E12F11">
            <w:pPr>
              <w:spacing w:after="0"/>
              <w:jc w:val="both"/>
              <w:rPr>
                <w:rStyle w:val="Heading1Char"/>
                <w:b w:val="0"/>
                <w:bCs w:val="0"/>
                <w:noProof w:val="0"/>
                <w:sz w:val="28"/>
                <w:szCs w:val="28"/>
                <w:lang w:eastAsia="en-US"/>
              </w:rPr>
            </w:pPr>
            <w:r w:rsidRPr="00DE7AAE">
              <w:rPr>
                <w:rStyle w:val="Heading1Char"/>
                <w:noProof w:val="0"/>
                <w:sz w:val="28"/>
                <w:szCs w:val="28"/>
                <w:lang w:eastAsia="en-US"/>
              </w:rPr>
              <w:t>№</w:t>
            </w:r>
          </w:p>
        </w:tc>
        <w:tc>
          <w:tcPr>
            <w:tcW w:w="1444" w:type="dxa"/>
            <w:tcBorders>
              <w:bottom w:val="single" w:sz="6" w:space="0" w:color="auto"/>
            </w:tcBorders>
          </w:tcPr>
          <w:p w:rsidR="00C112E2" w:rsidRPr="00DE7AAE" w:rsidRDefault="00C112E2" w:rsidP="00E12F11">
            <w:pPr>
              <w:spacing w:after="0"/>
              <w:rPr>
                <w:rStyle w:val="Heading1Char"/>
                <w:b w:val="0"/>
                <w:bCs w:val="0"/>
                <w:noProof w:val="0"/>
                <w:sz w:val="28"/>
                <w:szCs w:val="28"/>
                <w:lang w:eastAsia="en-US"/>
              </w:rPr>
            </w:pPr>
            <w:r>
              <w:rPr>
                <w:rStyle w:val="Heading1Char"/>
                <w:b w:val="0"/>
                <w:bCs w:val="0"/>
                <w:noProof w:val="0"/>
                <w:sz w:val="28"/>
                <w:szCs w:val="28"/>
                <w:lang w:eastAsia="en-US"/>
              </w:rPr>
              <w:t>00</w:t>
            </w:r>
            <w:r w:rsidRPr="00DE7AAE">
              <w:rPr>
                <w:rStyle w:val="Heading1Char"/>
                <w:b w:val="0"/>
                <w:bCs w:val="0"/>
                <w:noProof w:val="0"/>
                <w:sz w:val="28"/>
                <w:szCs w:val="28"/>
                <w:lang w:eastAsia="en-US"/>
              </w:rPr>
              <w:t>-п</w:t>
            </w:r>
          </w:p>
        </w:tc>
      </w:tr>
      <w:tr w:rsidR="00C112E2" w:rsidRPr="00DE7AAE">
        <w:tc>
          <w:tcPr>
            <w:tcW w:w="4111" w:type="dxa"/>
            <w:gridSpan w:val="5"/>
          </w:tcPr>
          <w:p w:rsidR="00C112E2" w:rsidRPr="00DE7AAE" w:rsidRDefault="00C112E2" w:rsidP="00E12F11">
            <w:pPr>
              <w:spacing w:after="0"/>
              <w:jc w:val="center"/>
              <w:rPr>
                <w:rStyle w:val="Heading1Char"/>
                <w:noProof w:val="0"/>
                <w:sz w:val="28"/>
                <w:szCs w:val="28"/>
                <w:lang w:eastAsia="en-US"/>
              </w:rPr>
            </w:pPr>
            <w:r w:rsidRPr="00DE7AAE">
              <w:rPr>
                <w:rStyle w:val="Heading1Char"/>
                <w:noProof w:val="0"/>
                <w:sz w:val="28"/>
                <w:szCs w:val="28"/>
                <w:lang w:eastAsia="en-US"/>
              </w:rPr>
              <w:t>с. Алексеевка</w:t>
            </w:r>
          </w:p>
        </w:tc>
      </w:tr>
    </w:tbl>
    <w:p w:rsidR="00C112E2" w:rsidRDefault="00C112E2" w:rsidP="00E12F11">
      <w:pPr>
        <w:shd w:val="clear" w:color="auto" w:fill="FFFFFF"/>
        <w:spacing w:after="0" w:line="240" w:lineRule="auto"/>
        <w:ind w:right="-6"/>
        <w:jc w:val="right"/>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 ПРОЕКТ</w:t>
      </w:r>
    </w:p>
    <w:p w:rsidR="00C112E2" w:rsidRDefault="00C112E2" w:rsidP="001B7D1C">
      <w:pPr>
        <w:spacing w:after="0"/>
        <w:rPr>
          <w:rFonts w:ascii="Times New Roman" w:hAnsi="Times New Roman" w:cs="Times New Roman"/>
          <w:sz w:val="28"/>
          <w:szCs w:val="28"/>
        </w:rPr>
      </w:pPr>
      <w:r>
        <w:rPr>
          <w:rFonts w:ascii="Times New Roman" w:hAnsi="Times New Roman" w:cs="Times New Roman"/>
          <w:sz w:val="28"/>
          <w:szCs w:val="28"/>
        </w:rPr>
        <w:br w:type="textWrapping" w:clear="all"/>
      </w:r>
      <w:r w:rsidRPr="001B7D1C">
        <w:rPr>
          <w:rFonts w:ascii="Times New Roman" w:hAnsi="Times New Roman" w:cs="Times New Roman"/>
          <w:color w:val="000000"/>
          <w:sz w:val="28"/>
          <w:szCs w:val="28"/>
        </w:rPr>
        <w:t>Об утверждении П</w:t>
      </w:r>
      <w:r w:rsidRPr="001B7D1C">
        <w:rPr>
          <w:rFonts w:ascii="Times New Roman" w:hAnsi="Times New Roman" w:cs="Times New Roman"/>
          <w:color w:val="000000"/>
          <w:sz w:val="28"/>
          <w:szCs w:val="28"/>
          <w:shd w:val="clear" w:color="auto" w:fill="FFFFFF"/>
        </w:rPr>
        <w:t>рограммы профилактики</w:t>
      </w:r>
    </w:p>
    <w:p w:rsidR="00C112E2" w:rsidRPr="001B7D1C" w:rsidRDefault="00C112E2" w:rsidP="001B7D1C">
      <w:pPr>
        <w:spacing w:after="0"/>
        <w:rPr>
          <w:rFonts w:ascii="Times New Roman" w:hAnsi="Times New Roman" w:cs="Times New Roman"/>
          <w:sz w:val="28"/>
          <w:szCs w:val="28"/>
        </w:rPr>
      </w:pPr>
      <w:r w:rsidRPr="001B7D1C">
        <w:rPr>
          <w:rFonts w:ascii="Times New Roman" w:hAnsi="Times New Roman" w:cs="Times New Roman"/>
          <w:color w:val="000000"/>
          <w:sz w:val="28"/>
          <w:szCs w:val="28"/>
          <w:shd w:val="clear" w:color="auto" w:fill="FFFFFF"/>
        </w:rPr>
        <w:t xml:space="preserve">рисков причинения вреда (ущерба) </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shd w:val="clear" w:color="auto" w:fill="FFFFFF"/>
        </w:rPr>
        <w:t>охраняемым законом ценностям в сфере</w:t>
      </w:r>
      <w:r w:rsidRPr="001B7D1C">
        <w:rPr>
          <w:rFonts w:ascii="Times New Roman" w:hAnsi="Times New Roman" w:cs="Times New Roman"/>
          <w:color w:val="000000"/>
          <w:sz w:val="28"/>
          <w:szCs w:val="28"/>
        </w:rPr>
        <w:t xml:space="preserve"> </w:t>
      </w:r>
    </w:p>
    <w:p w:rsidR="00C112E2" w:rsidRDefault="00C112E2" w:rsidP="001B7D1C">
      <w:pPr>
        <w:spacing w:after="0" w:line="240" w:lineRule="auto"/>
        <w:rPr>
          <w:rFonts w:ascii="Times New Roman" w:hAnsi="Times New Roman" w:cs="Times New Roman"/>
          <w:color w:val="000000"/>
          <w:spacing w:val="-6"/>
          <w:sz w:val="28"/>
          <w:szCs w:val="28"/>
        </w:rPr>
      </w:pPr>
      <w:r w:rsidRPr="001B7D1C">
        <w:rPr>
          <w:rFonts w:ascii="Times New Roman" w:hAnsi="Times New Roman" w:cs="Times New Roman"/>
          <w:color w:val="000000"/>
          <w:sz w:val="28"/>
          <w:szCs w:val="28"/>
        </w:rPr>
        <w:t>муниципального земельного контроля</w:t>
      </w:r>
      <w:r w:rsidRPr="001B7D1C">
        <w:rPr>
          <w:rFonts w:ascii="Times New Roman" w:hAnsi="Times New Roman" w:cs="Times New Roman"/>
          <w:color w:val="000000"/>
          <w:spacing w:val="-6"/>
          <w:sz w:val="28"/>
          <w:szCs w:val="28"/>
        </w:rPr>
        <w:t xml:space="preserve"> в</w:t>
      </w:r>
    </w:p>
    <w:p w:rsidR="00C112E2"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pacing w:val="-6"/>
          <w:sz w:val="28"/>
          <w:szCs w:val="28"/>
        </w:rPr>
        <w:t>границах</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МО Алексеевский</w:t>
      </w:r>
      <w:r>
        <w:rPr>
          <w:rFonts w:ascii="Times New Roman" w:hAnsi="Times New Roman" w:cs="Times New Roman"/>
          <w:color w:val="000000"/>
          <w:sz w:val="28"/>
          <w:szCs w:val="28"/>
        </w:rPr>
        <w:t xml:space="preserve"> сельсовет</w:t>
      </w:r>
    </w:p>
    <w:p w:rsidR="00C112E2" w:rsidRPr="001B7D1C" w:rsidRDefault="00C112E2" w:rsidP="001B7D1C">
      <w:pPr>
        <w:spacing w:after="0"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Ташлинского района Оренбургской</w:t>
      </w:r>
    </w:p>
    <w:p w:rsidR="00C112E2" w:rsidRPr="001B7D1C" w:rsidRDefault="00C112E2" w:rsidP="001B7D1C">
      <w:pPr>
        <w:spacing w:after="0" w:line="240" w:lineRule="auto"/>
        <w:rPr>
          <w:rFonts w:ascii="Times New Roman" w:hAnsi="Times New Roman" w:cs="Times New Roman"/>
          <w:sz w:val="28"/>
          <w:szCs w:val="28"/>
        </w:rPr>
      </w:pPr>
      <w:r w:rsidRPr="001B7D1C">
        <w:rPr>
          <w:rFonts w:ascii="Times New Roman" w:hAnsi="Times New Roman" w:cs="Times New Roman"/>
          <w:color w:val="000000"/>
          <w:sz w:val="28"/>
          <w:szCs w:val="28"/>
        </w:rPr>
        <w:t xml:space="preserve">области на 2022 год </w:t>
      </w:r>
    </w:p>
    <w:p w:rsidR="00C112E2" w:rsidRDefault="00C112E2" w:rsidP="00DE7AAE">
      <w:pPr>
        <w:pStyle w:val="2"/>
        <w:tabs>
          <w:tab w:val="left" w:pos="6663"/>
        </w:tabs>
        <w:jc w:val="both"/>
        <w:rPr>
          <w:rFonts w:ascii="Times New Roman" w:hAnsi="Times New Roman" w:cs="Times New Roman"/>
          <w:sz w:val="28"/>
          <w:szCs w:val="28"/>
        </w:rPr>
      </w:pPr>
    </w:p>
    <w:p w:rsidR="00C112E2" w:rsidRPr="001B7D1C" w:rsidRDefault="00C112E2" w:rsidP="001B7D1C">
      <w:pPr>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B7D1C">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1B7D1C">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B7D1C">
        <w:rPr>
          <w:rFonts w:ascii="Times New Roman" w:hAnsi="Times New Roman" w:cs="Times New Roman"/>
          <w:color w:val="000000"/>
          <w:sz w:val="28"/>
          <w:szCs w:val="28"/>
        </w:rPr>
        <w:t xml:space="preserve"> администрация</w:t>
      </w:r>
      <w:r>
        <w:rPr>
          <w:rFonts w:ascii="Times New Roman" w:hAnsi="Times New Roman" w:cs="Times New Roman"/>
          <w:color w:val="000000"/>
          <w:sz w:val="28"/>
          <w:szCs w:val="28"/>
        </w:rPr>
        <w:t xml:space="preserve"> муниципального образования Алексеевский сельсовет Ташлинского района Оренбургской области</w:t>
      </w:r>
    </w:p>
    <w:p w:rsidR="00C112E2" w:rsidRPr="001B7D1C" w:rsidRDefault="00C112E2" w:rsidP="001B7D1C">
      <w:pPr>
        <w:spacing w:before="240"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ПОСТАНОВЛЯЕТ:</w:t>
      </w:r>
    </w:p>
    <w:p w:rsidR="00C112E2" w:rsidRPr="001B7D1C" w:rsidRDefault="00C112E2" w:rsidP="001B7D1C">
      <w:pPr>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Утвердить П</w:t>
      </w:r>
      <w:r w:rsidRPr="001B7D1C">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сфере</w:t>
      </w:r>
      <w:r w:rsidRPr="001B7D1C">
        <w:rPr>
          <w:rFonts w:ascii="Times New Roman" w:hAnsi="Times New Roman" w:cs="Times New Roman"/>
          <w:color w:val="000000"/>
          <w:sz w:val="28"/>
          <w:szCs w:val="28"/>
        </w:rPr>
        <w:t xml:space="preserve"> муниципального земельного контроля</w:t>
      </w:r>
      <w:r w:rsidRPr="001B7D1C">
        <w:rPr>
          <w:rFonts w:ascii="Times New Roman" w:hAnsi="Times New Roman" w:cs="Times New Roman"/>
          <w:color w:val="000000"/>
          <w:spacing w:val="-6"/>
          <w:sz w:val="28"/>
          <w:szCs w:val="28"/>
        </w:rPr>
        <w:t xml:space="preserve"> в границах</w:t>
      </w: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муниципального образования Алексеевский сельсовет Ташлинского района Оренбургской области  </w:t>
      </w:r>
      <w:r w:rsidRPr="001B7D1C">
        <w:rPr>
          <w:rFonts w:ascii="Times New Roman" w:hAnsi="Times New Roman" w:cs="Times New Roman"/>
          <w:color w:val="000000"/>
          <w:sz w:val="28"/>
          <w:szCs w:val="28"/>
        </w:rPr>
        <w:t>на 2022 год согласно приложению.</w:t>
      </w:r>
    </w:p>
    <w:p w:rsidR="00C112E2" w:rsidRPr="001B7D1C" w:rsidRDefault="00C112E2" w:rsidP="001B7D1C">
      <w:pPr>
        <w:pStyle w:val="BodyText2"/>
        <w:tabs>
          <w:tab w:val="left" w:pos="1200"/>
        </w:tabs>
        <w:jc w:val="both"/>
        <w:rPr>
          <w:b w:val="0"/>
          <w:bCs w:val="0"/>
          <w:color w:val="000000"/>
        </w:rPr>
      </w:pPr>
      <w:r w:rsidRPr="001B7D1C">
        <w:rPr>
          <w:b w:val="0"/>
          <w:bCs w:val="0"/>
          <w:color w:val="000000"/>
        </w:rPr>
        <w:t xml:space="preserve">2. Настоящее Постановление вступает в силу со дня его официального опубликования. </w:t>
      </w:r>
    </w:p>
    <w:p w:rsidR="00C112E2" w:rsidRPr="001B7D1C" w:rsidRDefault="00C112E2" w:rsidP="001B7D1C">
      <w:pPr>
        <w:tabs>
          <w:tab w:val="left" w:pos="1000"/>
          <w:tab w:val="left" w:pos="2552"/>
        </w:tabs>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 Обеспечить размещение настоящего Постановления на официальном сайте администрации</w:t>
      </w:r>
      <w:r>
        <w:rPr>
          <w:rFonts w:ascii="Times New Roman" w:hAnsi="Times New Roman" w:cs="Times New Roman"/>
          <w:color w:val="000000"/>
          <w:sz w:val="28"/>
          <w:szCs w:val="28"/>
        </w:rPr>
        <w:t xml:space="preserve"> МО Алексеевский сельсовет Ташлинского района Оренбургской области </w:t>
      </w:r>
      <w:r w:rsidRPr="001B7D1C">
        <w:rPr>
          <w:rFonts w:ascii="Times New Roman" w:hAnsi="Times New Roman" w:cs="Times New Roman"/>
          <w:color w:val="000000"/>
          <w:sz w:val="28"/>
          <w:szCs w:val="28"/>
        </w:rPr>
        <w:t>в информационно-коммуникационной сети «Интернет».</w:t>
      </w:r>
    </w:p>
    <w:p w:rsidR="00C112E2" w:rsidRPr="001B7D1C" w:rsidRDefault="00C112E2" w:rsidP="00F85D40">
      <w:pPr>
        <w:pStyle w:val="ConsPlusNormal"/>
        <w:widowControl/>
        <w:ind w:firstLine="0"/>
        <w:jc w:val="both"/>
        <w:rPr>
          <w:rFonts w:ascii="Times New Roman" w:hAnsi="Times New Roman" w:cs="Times New Roman"/>
          <w:sz w:val="28"/>
          <w:szCs w:val="28"/>
        </w:rPr>
      </w:pPr>
      <w:r w:rsidRPr="001B7D1C">
        <w:rPr>
          <w:rFonts w:ascii="Times New Roman" w:hAnsi="Times New Roman" w:cs="Times New Roman"/>
          <w:sz w:val="28"/>
          <w:szCs w:val="28"/>
        </w:rPr>
        <w:t xml:space="preserve">  Глава муниципального образования                                        Н.В.Соколенко</w:t>
      </w:r>
    </w:p>
    <w:p w:rsidR="00C112E2" w:rsidRPr="00F85D40" w:rsidRDefault="00C112E2" w:rsidP="00F85D40">
      <w:pPr>
        <w:pStyle w:val="ConsPlusNormal"/>
        <w:widowControl/>
        <w:tabs>
          <w:tab w:val="left" w:pos="330"/>
          <w:tab w:val="right" w:pos="9355"/>
        </w:tabs>
        <w:ind w:firstLine="0"/>
        <w:jc w:val="both"/>
        <w:rPr>
          <w:rFonts w:ascii="Times New Roman" w:hAnsi="Times New Roman" w:cs="Times New Roman"/>
          <w:sz w:val="28"/>
          <w:szCs w:val="28"/>
        </w:rPr>
      </w:pPr>
      <w:r w:rsidRPr="00F85D40">
        <w:rPr>
          <w:rFonts w:ascii="Times New Roman" w:hAnsi="Times New Roman" w:cs="Times New Roman"/>
          <w:sz w:val="28"/>
          <w:szCs w:val="28"/>
        </w:rPr>
        <w:t>Разослано:  администрации района, прокурору района, в дело</w:t>
      </w:r>
    </w:p>
    <w:p w:rsidR="00C112E2" w:rsidRDefault="00C112E2" w:rsidP="00F85D40">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112E2" w:rsidRPr="001B7D1C" w:rsidRDefault="00C112E2" w:rsidP="001B7D1C">
      <w:pPr>
        <w:tabs>
          <w:tab w:val="num" w:pos="200"/>
          <w:tab w:val="center" w:pos="6945"/>
        </w:tabs>
        <w:spacing w:after="0" w:line="240" w:lineRule="auto"/>
        <w:ind w:left="4536"/>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Приложение</w:t>
      </w:r>
      <w:r>
        <w:rPr>
          <w:rFonts w:ascii="Times New Roman" w:hAnsi="Times New Roman" w:cs="Times New Roman"/>
          <w:color w:val="000000"/>
          <w:sz w:val="28"/>
          <w:szCs w:val="28"/>
        </w:rPr>
        <w:tab/>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к постановлению администрации</w:t>
      </w:r>
    </w:p>
    <w:p w:rsidR="00C112E2" w:rsidRDefault="00C112E2" w:rsidP="001B7D1C">
      <w:pPr>
        <w:spacing w:after="0" w:line="240" w:lineRule="auto"/>
        <w:ind w:left="4536"/>
        <w:jc w:val="right"/>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МО Алексеевский сельсовет Ташлинского района </w:t>
      </w:r>
    </w:p>
    <w:p w:rsidR="00C112E2" w:rsidRPr="001B7D1C" w:rsidRDefault="00C112E2" w:rsidP="001B7D1C">
      <w:pPr>
        <w:spacing w:after="0" w:line="240" w:lineRule="auto"/>
        <w:ind w:left="4536"/>
        <w:jc w:val="right"/>
        <w:rPr>
          <w:rFonts w:ascii="Times New Roman" w:hAnsi="Times New Roman" w:cs="Times New Roman"/>
          <w:color w:val="000000"/>
          <w:sz w:val="28"/>
          <w:szCs w:val="28"/>
        </w:rPr>
      </w:pPr>
      <w:r>
        <w:rPr>
          <w:rFonts w:ascii="Times New Roman" w:hAnsi="Times New Roman" w:cs="Times New Roman"/>
          <w:color w:val="000000"/>
          <w:sz w:val="28"/>
          <w:szCs w:val="28"/>
        </w:rPr>
        <w:t>Оренбургской области</w:t>
      </w:r>
    </w:p>
    <w:p w:rsidR="00C112E2" w:rsidRPr="001B7D1C" w:rsidRDefault="00C112E2" w:rsidP="001B7D1C">
      <w:pPr>
        <w:tabs>
          <w:tab w:val="num" w:pos="200"/>
        </w:tabs>
        <w:spacing w:after="0" w:line="240" w:lineRule="auto"/>
        <w:ind w:left="4536"/>
        <w:jc w:val="right"/>
        <w:outlineLvl w:val="0"/>
        <w:rPr>
          <w:rFonts w:ascii="Times New Roman" w:hAnsi="Times New Roman" w:cs="Times New Roman"/>
          <w:color w:val="000000"/>
          <w:sz w:val="28"/>
          <w:szCs w:val="28"/>
        </w:rPr>
      </w:pPr>
      <w:r w:rsidRPr="001B7D1C">
        <w:rPr>
          <w:rFonts w:ascii="Times New Roman" w:hAnsi="Times New Roman" w:cs="Times New Roman"/>
          <w:color w:val="000000"/>
          <w:sz w:val="28"/>
          <w:szCs w:val="28"/>
        </w:rPr>
        <w:t>от __________ 202</w:t>
      </w:r>
      <w:r>
        <w:rPr>
          <w:rFonts w:ascii="Times New Roman" w:hAnsi="Times New Roman" w:cs="Times New Roman"/>
          <w:color w:val="000000"/>
          <w:sz w:val="28"/>
          <w:szCs w:val="28"/>
        </w:rPr>
        <w:t>2</w:t>
      </w:r>
      <w:r w:rsidRPr="001B7D1C">
        <w:rPr>
          <w:rFonts w:ascii="Times New Roman" w:hAnsi="Times New Roman" w:cs="Times New Roman"/>
          <w:color w:val="000000"/>
          <w:sz w:val="28"/>
          <w:szCs w:val="28"/>
        </w:rPr>
        <w:t xml:space="preserve"> № ___</w:t>
      </w: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right"/>
        <w:rPr>
          <w:rFonts w:ascii="Times New Roman" w:hAnsi="Times New Roman" w:cs="Times New Roman"/>
          <w:color w:val="000000"/>
          <w:sz w:val="28"/>
          <w:szCs w:val="28"/>
        </w:rPr>
      </w:pPr>
    </w:p>
    <w:p w:rsidR="00C112E2" w:rsidRDefault="00C112E2" w:rsidP="00B05512">
      <w:pPr>
        <w:spacing w:line="240" w:lineRule="auto"/>
        <w:jc w:val="center"/>
        <w:rPr>
          <w:rFonts w:ascii="Times New Roman" w:hAnsi="Times New Roman" w:cs="Times New Roman"/>
          <w:b/>
          <w:bCs/>
          <w:color w:val="000000"/>
          <w:sz w:val="28"/>
          <w:szCs w:val="28"/>
        </w:rPr>
      </w:pPr>
      <w:r w:rsidRPr="001B7D1C">
        <w:rPr>
          <w:rFonts w:ascii="Times New Roman" w:hAnsi="Times New Roman" w:cs="Times New Roman"/>
          <w:b/>
          <w:bCs/>
          <w:color w:val="000000"/>
          <w:sz w:val="28"/>
          <w:szCs w:val="28"/>
        </w:rPr>
        <w:t>П</w:t>
      </w:r>
      <w:r w:rsidRPr="001B7D1C">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1B7D1C">
        <w:rPr>
          <w:rFonts w:ascii="Times New Roman" w:hAnsi="Times New Roman" w:cs="Times New Roman"/>
          <w:b/>
          <w:bCs/>
          <w:color w:val="000000"/>
          <w:sz w:val="28"/>
          <w:szCs w:val="28"/>
        </w:rPr>
        <w:t xml:space="preserve"> муниципального земельного контроля</w:t>
      </w:r>
      <w:r w:rsidRPr="001B7D1C">
        <w:rPr>
          <w:rFonts w:ascii="Times New Roman" w:hAnsi="Times New Roman" w:cs="Times New Roman"/>
          <w:b/>
          <w:bCs/>
          <w:color w:val="000000"/>
          <w:spacing w:val="-6"/>
          <w:sz w:val="28"/>
          <w:szCs w:val="28"/>
        </w:rPr>
        <w:t xml:space="preserve"> в границах </w:t>
      </w:r>
      <w:r w:rsidRPr="00B05512">
        <w:rPr>
          <w:rFonts w:ascii="Times New Roman" w:hAnsi="Times New Roman" w:cs="Times New Roman"/>
          <w:b/>
          <w:bCs/>
          <w:color w:val="000000"/>
          <w:sz w:val="28"/>
          <w:szCs w:val="28"/>
        </w:rPr>
        <w:t>МО Алексеевский сельсовет Ташлинского района Оренбургской области</w:t>
      </w:r>
      <w:r>
        <w:rPr>
          <w:rFonts w:ascii="Times New Roman" w:hAnsi="Times New Roman" w:cs="Times New Roman"/>
          <w:b/>
          <w:bCs/>
          <w:color w:val="000000"/>
          <w:sz w:val="28"/>
          <w:szCs w:val="28"/>
        </w:rPr>
        <w:t xml:space="preserve"> </w:t>
      </w:r>
      <w:r w:rsidRPr="001B7D1C">
        <w:rPr>
          <w:rFonts w:ascii="Times New Roman" w:hAnsi="Times New Roman" w:cs="Times New Roman"/>
          <w:b/>
          <w:bCs/>
          <w:color w:val="000000"/>
          <w:sz w:val="28"/>
          <w:szCs w:val="28"/>
        </w:rPr>
        <w:t>на 2022 год</w:t>
      </w:r>
    </w:p>
    <w:p w:rsidR="00C112E2" w:rsidRPr="00B05512" w:rsidRDefault="00C112E2" w:rsidP="00B05512">
      <w:pPr>
        <w:spacing w:line="240" w:lineRule="auto"/>
        <w:jc w:val="center"/>
        <w:rPr>
          <w:rFonts w:ascii="Times New Roman" w:hAnsi="Times New Roman" w:cs="Times New Roman"/>
          <w:color w:val="000000"/>
          <w:sz w:val="28"/>
          <w:szCs w:val="28"/>
        </w:rPr>
      </w:pPr>
      <w:r w:rsidRPr="001B7D1C">
        <w:rPr>
          <w:rFonts w:ascii="Times New Roman" w:hAnsi="Times New Roman" w:cs="Times New Roman"/>
          <w:b/>
          <w:bCs/>
          <w:color w:val="000000"/>
          <w:sz w:val="28"/>
          <w:szCs w:val="28"/>
        </w:rPr>
        <w:t xml:space="preserve"> </w:t>
      </w:r>
      <w:r w:rsidRPr="001B7D1C">
        <w:rPr>
          <w:rFonts w:ascii="Times New Roman" w:hAnsi="Times New Roman" w:cs="Times New Roman"/>
          <w:color w:val="000000"/>
          <w:sz w:val="28"/>
          <w:szCs w:val="28"/>
        </w:rPr>
        <w:t>(далее также –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p>
    <w:p w:rsidR="00C112E2" w:rsidRPr="001B7D1C" w:rsidRDefault="00C112E2" w:rsidP="001B7D1C">
      <w:pPr>
        <w:shd w:val="clear" w:color="auto" w:fill="FFFFFF"/>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12E2" w:rsidRPr="001B7D1C" w:rsidRDefault="00C112E2" w:rsidP="001B7D1C">
      <w:pPr>
        <w:shd w:val="clear" w:color="auto" w:fill="FFFFFF"/>
        <w:spacing w:line="240" w:lineRule="auto"/>
        <w:jc w:val="both"/>
        <w:rPr>
          <w:rFonts w:ascii="Times New Roman" w:hAnsi="Times New Roman" w:cs="Times New Roman"/>
          <w:b/>
          <w:bCs/>
          <w:color w:val="000000"/>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1.1. Анализ текущего состояния осуществления вида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С принятием </w:t>
      </w:r>
      <w:r w:rsidRPr="001B7D1C">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1B7D1C">
        <w:rPr>
          <w:rFonts w:ascii="Times New Roman" w:hAnsi="Times New Roman" w:cs="Times New Roman"/>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 в границах</w:t>
      </w:r>
      <w:r>
        <w:rPr>
          <w:rFonts w:ascii="Times New Roman" w:hAnsi="Times New Roman" w:cs="Times New Roman"/>
          <w:color w:val="000000"/>
          <w:sz w:val="28"/>
          <w:szCs w:val="28"/>
        </w:rPr>
        <w:t xml:space="preserve"> МО Алексеевский сельсовет Ташлинского района Оренбургской области </w:t>
      </w:r>
      <w:r w:rsidRPr="001B7D1C">
        <w:rPr>
          <w:rFonts w:ascii="Times New Roman" w:hAnsi="Times New Roman" w:cs="Times New Roman"/>
          <w:color w:val="000000"/>
          <w:sz w:val="28"/>
          <w:szCs w:val="28"/>
        </w:rPr>
        <w:t xml:space="preserve"> муниципальный земельный контроль осуществляется исключительно за соблюдением: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Профилактическая деятельность администрации муниципального образования Алексеевский сельсовет Ташлинского района Оренбургской области (далее также – администрация или контрольный орган) до утверждения настоящей программы профилактики включала в себя:</w:t>
      </w:r>
    </w:p>
    <w:p w:rsidR="00C112E2" w:rsidRPr="00D433DA" w:rsidRDefault="00C112E2" w:rsidP="001B7D1C">
      <w:pPr>
        <w:shd w:val="clear" w:color="auto" w:fill="FFFFFF"/>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C112E2" w:rsidRPr="00D433DA" w:rsidRDefault="00C112E2" w:rsidP="001B7D1C">
      <w:pPr>
        <w:spacing w:line="240" w:lineRule="auto"/>
        <w:ind w:firstLine="709"/>
        <w:jc w:val="both"/>
        <w:rPr>
          <w:rFonts w:ascii="Times New Roman" w:hAnsi="Times New Roman" w:cs="Times New Roman"/>
          <w:sz w:val="28"/>
          <w:szCs w:val="28"/>
        </w:rPr>
      </w:pPr>
      <w:r w:rsidRPr="00D433DA">
        <w:rPr>
          <w:rFonts w:ascii="Times New Roman" w:hAnsi="Times New Roman" w:cs="Times New Roman"/>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Так, в 2021 году было:</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размещено на официальном сайте администрации: </w:t>
      </w:r>
    </w:p>
    <w:p w:rsidR="00C112E2" w:rsidRDefault="00C112E2" w:rsidP="001B7D1C">
      <w:pPr>
        <w:shd w:val="clear" w:color="auto" w:fill="FFFFFF"/>
        <w:spacing w:line="240" w:lineRule="auto"/>
        <w:ind w:firstLine="709"/>
        <w:jc w:val="both"/>
        <w:rPr>
          <w:rFonts w:ascii="Times New Roman" w:hAnsi="Times New Roman" w:cs="Times New Roman"/>
          <w:color w:val="FF0000"/>
          <w:sz w:val="28"/>
          <w:szCs w:val="28"/>
        </w:rPr>
      </w:pPr>
      <w:r w:rsidRPr="00D433DA">
        <w:rPr>
          <w:rFonts w:ascii="Times New Roman" w:hAnsi="Times New Roman" w:cs="Times New Roman"/>
          <w:sz w:val="28"/>
          <w:szCs w:val="28"/>
        </w:rPr>
        <w:t>- Постановление администрации МО Алексеевский сельсовет от 03.06.2021 № 68-п «Об утверждении</w:t>
      </w:r>
      <w:r w:rsidRPr="00B05512">
        <w:rPr>
          <w:rFonts w:ascii="Times New Roman" w:hAnsi="Times New Roman" w:cs="Times New Roman"/>
          <w:sz w:val="28"/>
          <w:szCs w:val="28"/>
        </w:rPr>
        <w:t xml:space="preserve"> плана проведения плановых проверок физических лиц по муниципальному земельному контролю на 2022 год»</w:t>
      </w:r>
      <w:r>
        <w:rPr>
          <w:rFonts w:ascii="Times New Roman" w:hAnsi="Times New Roman" w:cs="Times New Roman"/>
          <w:color w:val="FF0000"/>
          <w:sz w:val="28"/>
          <w:szCs w:val="28"/>
        </w:rPr>
        <w:t xml:space="preserve"> </w:t>
      </w:r>
    </w:p>
    <w:p w:rsidR="00C112E2" w:rsidRDefault="00C112E2" w:rsidP="004269F3">
      <w:pPr>
        <w:pStyle w:val="ConsPlusTitle"/>
        <w:ind w:right="17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Решение Совета депутатов от 30.09.2021 № 12/43-рс «Об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rPr>
      </w:pPr>
      <w:r w:rsidRPr="006B0087">
        <w:rPr>
          <w:rFonts w:ascii="Times New Roman" w:hAnsi="Times New Roman" w:cs="Times New Roman"/>
          <w:b w:val="0"/>
          <w:bCs w:val="0"/>
          <w:sz w:val="28"/>
          <w:szCs w:val="28"/>
        </w:rPr>
        <w:t>-  Решение Совета депутатов от 16.12.2021 № 15/59-рс «О внесении изменений и дополнений в решение Совета депутатов муниципального образования Алексеевский сельсовет Ташлинского района Оренбургской области от 30.09.2021 года № 12/43-рс "Об утверждении Положения о муниципальном земельном контроле в границах муниципального образования Алексеевский сельсовет Ташлинского района Оренбургской области»</w:t>
      </w:r>
    </w:p>
    <w:p w:rsidR="00C112E2" w:rsidRPr="006B0087" w:rsidRDefault="00C112E2" w:rsidP="006B0087">
      <w:pPr>
        <w:pStyle w:val="ConsPlusTitle"/>
        <w:ind w:right="178"/>
        <w:jc w:val="both"/>
        <w:rPr>
          <w:rFonts w:ascii="Times New Roman" w:hAnsi="Times New Roman" w:cs="Times New Roman"/>
          <w:b w:val="0"/>
          <w:bCs w:val="0"/>
          <w:sz w:val="28"/>
          <w:szCs w:val="28"/>
          <w:lang w:eastAsia="ru-RU"/>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4) неприведения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6B0087">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w:t>
      </w:r>
      <w:r w:rsidRPr="001B7D1C">
        <w:rPr>
          <w:rFonts w:ascii="Times New Roman" w:hAnsi="Times New Roman" w:cs="Times New Roman"/>
          <w:color w:val="000000"/>
          <w:sz w:val="28"/>
          <w:szCs w:val="28"/>
        </w:rPr>
        <w:t xml:space="preserve"> земельного участка в повышенном размере;</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Наиболее распространенной причиной не</w:t>
      </w:r>
      <w:r>
        <w:rPr>
          <w:rFonts w:ascii="Times New Roman" w:hAnsi="Times New Roman" w:cs="Times New Roman"/>
          <w:color w:val="000000"/>
          <w:sz w:val="28"/>
          <w:szCs w:val="28"/>
        </w:rPr>
        <w:t xml:space="preserve"> </w:t>
      </w:r>
      <w:r w:rsidRPr="001B7D1C">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C112E2" w:rsidRPr="001B7D1C" w:rsidRDefault="00C112E2" w:rsidP="001B7D1C">
      <w:pPr>
        <w:pStyle w:val="ConsPlusNormal"/>
        <w:ind w:firstLine="709"/>
        <w:jc w:val="both"/>
        <w:rPr>
          <w:rFonts w:ascii="Times New Roman" w:hAnsi="Times New Roman" w:cs="Times New Roman"/>
          <w:sz w:val="28"/>
          <w:szCs w:val="28"/>
        </w:rPr>
      </w:pPr>
      <w:r w:rsidRPr="001B7D1C">
        <w:rPr>
          <w:rFonts w:ascii="Times New Roman" w:hAnsi="Times New Roman" w:cs="Times New Roman"/>
          <w:sz w:val="28"/>
          <w:szCs w:val="28"/>
        </w:rPr>
        <w:t>Мероприятия программы профилактики</w:t>
      </w:r>
      <w:r w:rsidRPr="001B7D1C">
        <w:rPr>
          <w:rFonts w:ascii="Times New Roman" w:hAnsi="Times New Roman" w:cs="Times New Roman"/>
          <w:color w:val="000000"/>
          <w:sz w:val="28"/>
          <w:szCs w:val="28"/>
        </w:rPr>
        <w:t xml:space="preserve"> будут способствовать </w:t>
      </w:r>
      <w:r w:rsidRPr="001B7D1C">
        <w:rPr>
          <w:rFonts w:ascii="Times New Roman" w:hAnsi="Times New Roman" w:cs="Times New Roman"/>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112E2" w:rsidRPr="001B7D1C" w:rsidRDefault="00C112E2" w:rsidP="001B7D1C">
      <w:pPr>
        <w:pStyle w:val="ConsPlusNormal"/>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C112E2" w:rsidRPr="001B7D1C" w:rsidRDefault="00C112E2" w:rsidP="001B7D1C">
      <w:pPr>
        <w:pStyle w:val="s1"/>
        <w:shd w:val="clear" w:color="auto" w:fill="FFFFFF"/>
        <w:jc w:val="both"/>
        <w:rPr>
          <w:color w:val="000000"/>
          <w:sz w:val="28"/>
          <w:szCs w:val="28"/>
        </w:rPr>
      </w:pPr>
      <w:r w:rsidRPr="001B7D1C">
        <w:rPr>
          <w:color w:val="000000"/>
          <w:sz w:val="28"/>
          <w:szCs w:val="28"/>
        </w:rPr>
        <w:t>2. Цели и задачи реализации программы профилактики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2.1. Целями профилактики рисков причинения вреда (ущерба) охраняемым законом ценностям являются:</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1) стимулирование добросовестного соблюдения обязательных требований всеми контролируемыми лицами;</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color w:val="000000"/>
          <w:sz w:val="28"/>
          <w:szCs w:val="28"/>
        </w:rPr>
        <w:t>1) анализ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112E2" w:rsidRPr="001B7D1C" w:rsidRDefault="00C112E2" w:rsidP="001B7D1C">
      <w:pPr>
        <w:shd w:val="clear" w:color="auto" w:fill="FFFFFF"/>
        <w:spacing w:line="240" w:lineRule="auto"/>
        <w:ind w:firstLine="709"/>
        <w:jc w:val="both"/>
        <w:rPr>
          <w:rFonts w:ascii="Times New Roman" w:hAnsi="Times New Roman" w:cs="Times New Roman"/>
          <w:sz w:val="28"/>
          <w:szCs w:val="28"/>
        </w:rPr>
      </w:pPr>
      <w:r w:rsidRPr="001B7D1C">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1B7D1C">
        <w:rPr>
          <w:rFonts w:ascii="Times New Roman" w:hAnsi="Times New Roman" w:cs="Times New Roman"/>
          <w:color w:val="000000"/>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1B7D1C">
        <w:rPr>
          <w:rFonts w:ascii="Times New Roman" w:hAnsi="Times New Roman" w:cs="Times New Roman"/>
          <w:sz w:val="28"/>
          <w:szCs w:val="28"/>
        </w:rPr>
        <w:t>.</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 xml:space="preserve">3. Перечень профилактических мероприятий, </w:t>
      </w: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сроки (периодичность) их проведения</w:t>
      </w:r>
    </w:p>
    <w:p w:rsidR="00C112E2" w:rsidRPr="001B7D1C" w:rsidRDefault="00C112E2" w:rsidP="001B7D1C">
      <w:pPr>
        <w:pStyle w:val="s1"/>
        <w:shd w:val="clear" w:color="auto" w:fill="FFFFFF"/>
        <w:spacing w:before="0" w:beforeAutospacing="0" w:after="0" w:afterAutospacing="0"/>
        <w:jc w:val="both"/>
        <w:rPr>
          <w:color w:val="22272F"/>
          <w:sz w:val="28"/>
          <w:szCs w:val="28"/>
        </w:rPr>
      </w:pP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r w:rsidRPr="001B7D1C">
        <w:rPr>
          <w:color w:val="000000"/>
          <w:sz w:val="28"/>
          <w:szCs w:val="28"/>
        </w:rPr>
        <w:t>3.1. Перечень профилактических мероприятий, сроки (периодичность) их проведения представлены в таблице.</w:t>
      </w:r>
    </w:p>
    <w:p w:rsidR="00C112E2" w:rsidRPr="001B7D1C" w:rsidRDefault="00C112E2" w:rsidP="001B7D1C">
      <w:pPr>
        <w:pStyle w:val="s1"/>
        <w:shd w:val="clear" w:color="auto" w:fill="FFFFFF"/>
        <w:spacing w:before="0" w:beforeAutospacing="0" w:after="0" w:afterAutospacing="0"/>
        <w:ind w:firstLine="709"/>
        <w:jc w:val="both"/>
        <w:rPr>
          <w:color w:val="000000"/>
          <w:sz w:val="28"/>
          <w:szCs w:val="28"/>
        </w:rPr>
      </w:pPr>
    </w:p>
    <w:tbl>
      <w:tblPr>
        <w:tblW w:w="10185" w:type="dxa"/>
        <w:tblInd w:w="-106" w:type="dxa"/>
        <w:tblLook w:val="00A0"/>
      </w:tblPr>
      <w:tblGrid>
        <w:gridCol w:w="5"/>
        <w:gridCol w:w="437"/>
        <w:gridCol w:w="2460"/>
        <w:gridCol w:w="2873"/>
        <w:gridCol w:w="2316"/>
        <w:gridCol w:w="2094"/>
      </w:tblGrid>
      <w:tr w:rsidR="00C112E2" w:rsidRPr="001B7D1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п/п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Ответственный за реализацию мероприятия исполнитель</w:t>
            </w:r>
          </w:p>
        </w:tc>
      </w:tr>
      <w:tr w:rsidR="00C112E2" w:rsidRPr="001B7D1C">
        <w:tc>
          <w:tcPr>
            <w:tcW w:w="49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hd w:val="clear" w:color="auto" w:fill="FFFFFF"/>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112E2" w:rsidRPr="001B7D1C" w:rsidRDefault="00C112E2" w:rsidP="004E523D">
            <w:pPr>
              <w:shd w:val="clear" w:color="auto" w:fill="FFFFFF"/>
              <w:spacing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tc>
      </w:tr>
      <w:tr w:rsidR="00C112E2"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3. Размещение сведений по вопросам соблюдения обязательных требований</w:t>
            </w:r>
            <w:r w:rsidRPr="001B7D1C">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Ежегодно, </w:t>
            </w:r>
          </w:p>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pStyle w:val="s1"/>
              <w:shd w:val="clear" w:color="auto" w:fill="FFFFFF"/>
              <w:jc w:val="both"/>
              <w:rPr>
                <w:color w:val="000000"/>
                <w:sz w:val="28"/>
                <w:szCs w:val="28"/>
                <w:lang w:eastAsia="en-US"/>
              </w:rPr>
            </w:pPr>
            <w:r w:rsidRPr="001B7D1C">
              <w:rPr>
                <w:color w:val="000000"/>
                <w:sz w:val="28"/>
                <w:szCs w:val="28"/>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i/>
                <w:iCs/>
                <w:color w:val="000000"/>
                <w:sz w:val="28"/>
                <w:szCs w:val="28"/>
              </w:rPr>
            </w:pPr>
          </w:p>
        </w:tc>
      </w:tr>
      <w:tr w:rsidR="00C112E2" w:rsidRPr="001B7D1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c>
          <w:tcPr>
            <w:tcW w:w="4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1B7D1C">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B7D1C">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1B7D1C">
              <w:rPr>
                <w:rFonts w:ascii="Times New Roman" w:hAnsi="Times New Roman" w:cs="Times New Roman"/>
                <w:color w:val="000000"/>
                <w:sz w:val="28"/>
                <w:szCs w:val="28"/>
                <w:shd w:val="clear" w:color="auto" w:fill="FFFFFF"/>
              </w:rPr>
              <w:t>или признаках нарушений обязательных требований </w:t>
            </w:r>
            <w:r w:rsidRPr="001B7D1C">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i/>
                <w:iCs/>
                <w:color w:val="000000"/>
                <w:sz w:val="28"/>
                <w:szCs w:val="28"/>
              </w:rPr>
              <w:t xml:space="preserve"> </w:t>
            </w:r>
            <w:r w:rsidRPr="001B7D1C">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490" w:type="dxa"/>
            <w:gridSpan w:val="2"/>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lang w:val="en-US"/>
              </w:rPr>
            </w:pPr>
            <w:r w:rsidRPr="001B7D1C">
              <w:rPr>
                <w:rFonts w:ascii="Times New Roman" w:hAnsi="Times New Roman" w:cs="Times New Roman"/>
                <w:color w:val="000000"/>
                <w:sz w:val="28"/>
                <w:szCs w:val="28"/>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организация и осуществление муниципального земельного контроля;</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xml:space="preserve">- порядок осуществления контрольных мероприятий, установленных Положением о муниципальном земельном контроле в границах </w:t>
            </w:r>
            <w:r>
              <w:rPr>
                <w:rFonts w:ascii="Times New Roman" w:hAnsi="Times New Roman" w:cs="Times New Roman"/>
                <w:color w:val="000000"/>
                <w:sz w:val="28"/>
                <w:szCs w:val="28"/>
              </w:rPr>
              <w:t>МО Алексеевский сельсовет</w:t>
            </w:r>
            <w:r w:rsidRPr="001B7D1C">
              <w:rPr>
                <w:rFonts w:ascii="Times New Roman" w:hAnsi="Times New Roman" w:cs="Times New Roman"/>
                <w:color w:val="000000"/>
                <w:sz w:val="28"/>
                <w:szCs w:val="28"/>
              </w:rPr>
              <w:t>;</w:t>
            </w:r>
          </w:p>
          <w:p w:rsidR="00C112E2" w:rsidRPr="001B7D1C" w:rsidRDefault="00C112E2" w:rsidP="004E523D">
            <w:pPr>
              <w:pStyle w:val="ConsPlusNormal"/>
              <w:ind w:firstLine="0"/>
              <w:rPr>
                <w:rFonts w:ascii="Times New Roman" w:hAnsi="Times New Roman" w:cs="Times New Roman"/>
                <w:sz w:val="28"/>
                <w:szCs w:val="28"/>
              </w:rPr>
            </w:pPr>
            <w:r w:rsidRPr="001B7D1C">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земельный контроль;</w:t>
            </w:r>
          </w:p>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112E2" w:rsidRPr="001B7D1C" w:rsidRDefault="00C112E2" w:rsidP="004E523D">
            <w:pPr>
              <w:spacing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1. Консультирование контролируемых лиц в устной форме по телефону, по видео-конференц-связи и на личном приеме</w:t>
            </w: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p w:rsidR="00C112E2" w:rsidRPr="001B7D1C" w:rsidRDefault="00C112E2" w:rsidP="004E523D">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 xml:space="preserve">При обращении лица, нуждающегося в консультировании </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c>
          <w:tcPr>
            <w:tcW w:w="0" w:type="auto"/>
            <w:gridSpan w:val="2"/>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spacing w:before="0" w:beforeAutospacing="0" w:after="0" w:afterAutospacing="0"/>
              <w:rPr>
                <w:color w:val="000000"/>
                <w:sz w:val="28"/>
                <w:szCs w:val="28"/>
                <w:lang w:eastAsia="en-US"/>
              </w:rPr>
            </w:pPr>
            <w:r w:rsidRPr="001B7D1C">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shd w:val="clear" w:color="auto" w:fill="FFFFFF"/>
              </w:rPr>
            </w:pPr>
            <w:r w:rsidRPr="001B7D1C">
              <w:rPr>
                <w:rFonts w:ascii="Times New Roman" w:hAnsi="Times New Roman" w:cs="Times New Roman"/>
                <w:color w:val="000000"/>
                <w:sz w:val="28"/>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12E2" w:rsidRPr="001B7D1C" w:rsidRDefault="00C112E2" w:rsidP="001B7D1C">
            <w:pPr>
              <w:spacing w:line="240" w:lineRule="auto"/>
              <w:jc w:val="both"/>
              <w:rPr>
                <w:rFonts w:ascii="Times New Roman" w:hAnsi="Times New Roman" w:cs="Times New Roman"/>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глава,специалист 1 категории</w:t>
            </w:r>
          </w:p>
          <w:p w:rsidR="00C112E2" w:rsidRPr="001B7D1C" w:rsidRDefault="00C112E2" w:rsidP="001B7D1C">
            <w:pPr>
              <w:spacing w:line="240" w:lineRule="auto"/>
              <w:jc w:val="both"/>
              <w:rPr>
                <w:rFonts w:ascii="Times New Roman" w:hAnsi="Times New Roman" w:cs="Times New Roman"/>
                <w:i/>
                <w:iCs/>
                <w:color w:val="000000"/>
                <w:sz w:val="28"/>
                <w:szCs w:val="28"/>
              </w:rPr>
            </w:pPr>
          </w:p>
          <w:p w:rsidR="00C112E2" w:rsidRPr="001B7D1C" w:rsidRDefault="00C112E2" w:rsidP="001B7D1C">
            <w:pPr>
              <w:spacing w:line="240" w:lineRule="auto"/>
              <w:jc w:val="both"/>
              <w:rPr>
                <w:rFonts w:ascii="Times New Roman" w:hAnsi="Times New Roman" w:cs="Times New Roman"/>
                <w:color w:val="000000"/>
                <w:sz w:val="28"/>
                <w:szCs w:val="28"/>
              </w:rPr>
            </w:pPr>
          </w:p>
        </w:tc>
      </w:tr>
      <w:tr w:rsidR="00C112E2" w:rsidRPr="001B7D1C">
        <w:trPr>
          <w:gridBefore w:val="1"/>
        </w:trPr>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w:t>
            </w:r>
            <w:r>
              <w:rPr>
                <w:color w:val="000000"/>
                <w:sz w:val="28"/>
                <w:szCs w:val="28"/>
                <w:lang w:eastAsia="en-US"/>
              </w:rPr>
              <w:t xml:space="preserve">естителем главы)  МО Алексеевский сельсовет </w:t>
            </w:r>
            <w:r w:rsidRPr="001B7D1C">
              <w:rPr>
                <w:color w:val="000000"/>
                <w:sz w:val="28"/>
                <w:szCs w:val="28"/>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C112E2" w:rsidRPr="001B7D1C" w:rsidRDefault="00C112E2" w:rsidP="004E523D">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течение 30 дней со дня регистрации администрацией пятого однотипного обращения контролируемых лиц и их представителей</w:t>
            </w: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jc w:val="both"/>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rPr>
          <w:gridBefore w:val="1"/>
        </w:trPr>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r w:rsidR="00C112E2" w:rsidRPr="001B7D1C">
        <w:trPr>
          <w:gridBefore w:val="1"/>
        </w:trPr>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1B7D1C">
            <w:pPr>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color w:val="000000"/>
                <w:sz w:val="28"/>
                <w:szCs w:val="28"/>
              </w:rPr>
              <w:t>Профилактический визит, в ходе которого контролируемое лицо</w:t>
            </w:r>
            <w:r w:rsidRPr="001B7D1C">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pStyle w:val="s1"/>
              <w:shd w:val="clear" w:color="auto" w:fill="FFFFFF"/>
              <w:rPr>
                <w:color w:val="000000"/>
                <w:sz w:val="28"/>
                <w:szCs w:val="28"/>
                <w:lang w:eastAsia="en-US"/>
              </w:rPr>
            </w:pPr>
            <w:r w:rsidRPr="001B7D1C">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color w:val="000000"/>
                <w:sz w:val="28"/>
                <w:szCs w:val="28"/>
              </w:rPr>
            </w:pPr>
            <w:r w:rsidRPr="001B7D1C">
              <w:rPr>
                <w:rFonts w:ascii="Times New Roman" w:hAnsi="Times New Roman" w:cs="Times New Roman"/>
                <w:sz w:val="28"/>
                <w:szCs w:val="28"/>
              </w:rPr>
              <w:t>П</w:t>
            </w:r>
            <w:r w:rsidRPr="001B7D1C">
              <w:rPr>
                <w:rFonts w:ascii="Times New Roman" w:hAnsi="Times New Roman" w:cs="Times New Roman"/>
                <w:color w:val="000000"/>
                <w:sz w:val="28"/>
                <w:szCs w:val="28"/>
              </w:rPr>
              <w:t>о мере необходимости, но не менее 4 профилактических визитов в 1 полугодие</w:t>
            </w:r>
          </w:p>
          <w:p w:rsidR="00C112E2" w:rsidRPr="001B7D1C" w:rsidRDefault="00C112E2" w:rsidP="004E523D">
            <w:pPr>
              <w:spacing w:line="240" w:lineRule="auto"/>
              <w:rPr>
                <w:rFonts w:ascii="Times New Roman" w:hAnsi="Times New Roman" w:cs="Times New Roman"/>
                <w:color w:val="000000"/>
                <w:sz w:val="28"/>
                <w:szCs w:val="28"/>
              </w:rPr>
            </w:pPr>
          </w:p>
          <w:p w:rsidR="00C112E2" w:rsidRPr="001B7D1C" w:rsidRDefault="00C112E2" w:rsidP="004E523D">
            <w:pPr>
              <w:spacing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12E2" w:rsidRPr="001B7D1C" w:rsidRDefault="00C112E2" w:rsidP="004E523D">
            <w:pPr>
              <w:spacing w:line="240" w:lineRule="auto"/>
              <w:rPr>
                <w:rFonts w:ascii="Times New Roman" w:hAnsi="Times New Roman" w:cs="Times New Roman"/>
                <w:i/>
                <w:iCs/>
                <w:color w:val="000000"/>
                <w:sz w:val="28"/>
                <w:szCs w:val="28"/>
              </w:rPr>
            </w:pPr>
            <w:r w:rsidRPr="001B7D1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Глава, специалист 1 категории</w:t>
            </w:r>
          </w:p>
          <w:p w:rsidR="00C112E2" w:rsidRPr="001B7D1C" w:rsidRDefault="00C112E2" w:rsidP="004E523D">
            <w:pPr>
              <w:spacing w:line="240" w:lineRule="auto"/>
              <w:jc w:val="both"/>
              <w:rPr>
                <w:rFonts w:ascii="Times New Roman" w:hAnsi="Times New Roman" w:cs="Times New Roman"/>
                <w:color w:val="000000"/>
                <w:sz w:val="28"/>
                <w:szCs w:val="28"/>
              </w:rPr>
            </w:pPr>
          </w:p>
        </w:tc>
      </w:tr>
    </w:tbl>
    <w:p w:rsidR="00C112E2" w:rsidRPr="001B7D1C" w:rsidRDefault="00C112E2" w:rsidP="001B7D1C">
      <w:pPr>
        <w:pStyle w:val="s1"/>
        <w:shd w:val="clear" w:color="auto" w:fill="FFFFFF"/>
        <w:spacing w:before="0" w:beforeAutospacing="0" w:after="0" w:afterAutospacing="0"/>
        <w:ind w:firstLine="709"/>
        <w:jc w:val="both"/>
        <w:rPr>
          <w:color w:val="22272F"/>
          <w:sz w:val="28"/>
          <w:szCs w:val="28"/>
        </w:rPr>
      </w:pPr>
    </w:p>
    <w:p w:rsidR="00C112E2" w:rsidRPr="001B7D1C" w:rsidRDefault="00C112E2" w:rsidP="001B7D1C">
      <w:pPr>
        <w:pStyle w:val="s1"/>
        <w:shd w:val="clear" w:color="auto" w:fill="FFFFFF"/>
        <w:spacing w:before="0" w:beforeAutospacing="0" w:after="0" w:afterAutospacing="0"/>
        <w:jc w:val="both"/>
        <w:rPr>
          <w:color w:val="22272F"/>
          <w:sz w:val="28"/>
          <w:szCs w:val="28"/>
        </w:rPr>
      </w:pPr>
      <w:r w:rsidRPr="001B7D1C">
        <w:rPr>
          <w:color w:val="22272F"/>
          <w:sz w:val="28"/>
          <w:szCs w:val="28"/>
        </w:rPr>
        <w:t>4. Показатели результативности и эффективности программы профилактики</w:t>
      </w:r>
    </w:p>
    <w:p w:rsidR="00C112E2" w:rsidRPr="001B7D1C" w:rsidRDefault="00C112E2" w:rsidP="001B7D1C">
      <w:pPr>
        <w:autoSpaceDE w:val="0"/>
        <w:autoSpaceDN w:val="0"/>
        <w:adjustRightInd w:val="0"/>
        <w:spacing w:line="240" w:lineRule="auto"/>
        <w:jc w:val="both"/>
        <w:rPr>
          <w:rFonts w:ascii="Times New Roman" w:hAnsi="Times New Roman" w:cs="Times New Roman"/>
          <w:color w:val="22272F"/>
          <w:sz w:val="28"/>
          <w:szCs w:val="28"/>
        </w:rPr>
      </w:pPr>
    </w:p>
    <w:p w:rsidR="00C112E2" w:rsidRPr="001B7D1C" w:rsidRDefault="00C112E2" w:rsidP="001B7D1C">
      <w:pPr>
        <w:autoSpaceDE w:val="0"/>
        <w:autoSpaceDN w:val="0"/>
        <w:adjustRightInd w:val="0"/>
        <w:spacing w:line="240" w:lineRule="auto"/>
        <w:ind w:firstLine="709"/>
        <w:jc w:val="both"/>
        <w:rPr>
          <w:rFonts w:ascii="Times New Roman" w:hAnsi="Times New Roman" w:cs="Times New Roman"/>
          <w:i/>
          <w:iCs/>
          <w:sz w:val="28"/>
          <w:szCs w:val="28"/>
        </w:rPr>
      </w:pPr>
      <w:r w:rsidRPr="001B7D1C">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112E2" w:rsidRPr="001B7D1C" w:rsidRDefault="00C112E2" w:rsidP="001B7D1C">
      <w:pPr>
        <w:spacing w:line="240" w:lineRule="auto"/>
        <w:jc w:val="both"/>
        <w:rPr>
          <w:rFonts w:ascii="Times New Roman" w:hAnsi="Times New Roman" w:cs="Times New Roman"/>
          <w:i/>
          <w:iCs/>
          <w:sz w:val="28"/>
          <w:szCs w:val="28"/>
        </w:rPr>
      </w:pPr>
    </w:p>
    <w:tbl>
      <w:tblPr>
        <w:tblW w:w="9420" w:type="dxa"/>
        <w:tblInd w:w="2" w:type="dxa"/>
        <w:tblLayout w:type="fixed"/>
        <w:tblCellMar>
          <w:top w:w="102" w:type="dxa"/>
          <w:left w:w="62" w:type="dxa"/>
          <w:bottom w:w="102" w:type="dxa"/>
          <w:right w:w="62" w:type="dxa"/>
        </w:tblCellMar>
        <w:tblLook w:val="00A0"/>
      </w:tblPr>
      <w:tblGrid>
        <w:gridCol w:w="629"/>
        <w:gridCol w:w="6238"/>
        <w:gridCol w:w="2553"/>
      </w:tblGrid>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Доля случаев объявления предостережений в общем количестве случаев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100 %</w:t>
            </w:r>
          </w:p>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(если имелись случаи </w:t>
            </w:r>
            <w:r w:rsidRPr="001B7D1C">
              <w:rPr>
                <w:rFonts w:ascii="Times New Roman" w:hAnsi="Times New Roman" w:cs="Times New Roman"/>
                <w:color w:val="000000"/>
                <w:sz w:val="28"/>
                <w:szCs w:val="28"/>
              </w:rPr>
              <w:t xml:space="preserve">выявления готовящихся нарушений обязательных требований </w:t>
            </w:r>
            <w:r w:rsidRPr="001B7D1C">
              <w:rPr>
                <w:rFonts w:ascii="Times New Roman" w:hAnsi="Times New Roman" w:cs="Times New Roman"/>
                <w:color w:val="000000"/>
                <w:sz w:val="28"/>
                <w:szCs w:val="28"/>
                <w:shd w:val="clear" w:color="auto" w:fill="FFFFFF"/>
              </w:rPr>
              <w:t>или признаков нарушений обязательных требований</w:t>
            </w:r>
            <w:r w:rsidRPr="001B7D1C">
              <w:rPr>
                <w:rFonts w:ascii="Times New Roman" w:hAnsi="Times New Roman" w:cs="Times New Roman"/>
                <w:sz w:val="28"/>
                <w:szCs w:val="28"/>
              </w:rPr>
              <w:t>)</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color w:val="000000"/>
                <w:sz w:val="28"/>
                <w:szCs w:val="28"/>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0%</w:t>
            </w:r>
          </w:p>
        </w:tc>
      </w:tr>
      <w:tr w:rsidR="00C112E2" w:rsidRPr="001B7D1C">
        <w:tc>
          <w:tcPr>
            <w:tcW w:w="629"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Количество </w:t>
            </w:r>
            <w:r w:rsidRPr="001B7D1C">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C112E2" w:rsidRPr="001B7D1C" w:rsidRDefault="00C112E2" w:rsidP="001B7D1C">
            <w:pPr>
              <w:autoSpaceDE w:val="0"/>
              <w:autoSpaceDN w:val="0"/>
              <w:adjustRightInd w:val="0"/>
              <w:spacing w:line="240" w:lineRule="auto"/>
              <w:jc w:val="both"/>
              <w:rPr>
                <w:rFonts w:ascii="Times New Roman" w:hAnsi="Times New Roman" w:cs="Times New Roman"/>
                <w:sz w:val="28"/>
                <w:szCs w:val="28"/>
              </w:rPr>
            </w:pPr>
            <w:r w:rsidRPr="001B7D1C">
              <w:rPr>
                <w:rFonts w:ascii="Times New Roman" w:hAnsi="Times New Roman" w:cs="Times New Roman"/>
                <w:sz w:val="28"/>
                <w:szCs w:val="28"/>
              </w:rPr>
              <w:t xml:space="preserve">3 </w:t>
            </w:r>
          </w:p>
        </w:tc>
      </w:tr>
    </w:tbl>
    <w:p w:rsidR="00C112E2" w:rsidRPr="001B7D1C" w:rsidRDefault="00C112E2" w:rsidP="001B7D1C">
      <w:pPr>
        <w:pStyle w:val="s1"/>
        <w:shd w:val="clear" w:color="auto" w:fill="FFFFFF"/>
        <w:spacing w:before="0" w:beforeAutospacing="0" w:after="0" w:afterAutospacing="0"/>
        <w:jc w:val="both"/>
        <w:rPr>
          <w:b/>
          <w:bCs/>
          <w:color w:val="22272F"/>
          <w:sz w:val="28"/>
          <w:szCs w:val="28"/>
        </w:rPr>
      </w:pP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Под оценкой эффективности </w:t>
      </w:r>
      <w:r w:rsidRPr="001B7D1C">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1B7D1C">
        <w:rPr>
          <w:rFonts w:ascii="Times New Roman" w:hAnsi="Times New Roman" w:cs="Times New Roman"/>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1B7D1C">
        <w:rPr>
          <w:rFonts w:ascii="Times New Roman" w:hAnsi="Times New Roman" w:cs="Times New Roman"/>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22272F"/>
          <w:sz w:val="28"/>
          <w:szCs w:val="28"/>
        </w:rPr>
        <w:t xml:space="preserve">- предоставления земельных участков, находящихся в государственной или муниципальной собственности,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изменения видов разрешенного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color w:val="000000"/>
          <w:sz w:val="28"/>
          <w:szCs w:val="28"/>
        </w:rPr>
        <w:t xml:space="preserve">- получения разрешения на условно разрешенный вид использования земельного участка, </w:t>
      </w:r>
    </w:p>
    <w:p w:rsidR="00C112E2" w:rsidRPr="001B7D1C"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C112E2" w:rsidRDefault="00C112E2" w:rsidP="001B7D1C">
      <w:pPr>
        <w:shd w:val="clear" w:color="auto" w:fill="FFFFFF"/>
        <w:spacing w:line="240" w:lineRule="auto"/>
        <w:ind w:firstLine="709"/>
        <w:jc w:val="both"/>
        <w:rPr>
          <w:rFonts w:ascii="Times New Roman" w:hAnsi="Times New Roman" w:cs="Times New Roman"/>
          <w:color w:val="22272F"/>
          <w:sz w:val="28"/>
          <w:szCs w:val="28"/>
        </w:rPr>
      </w:pPr>
      <w:r w:rsidRPr="001B7D1C">
        <w:rPr>
          <w:rFonts w:ascii="Times New Roman" w:hAnsi="Times New Roman" w:cs="Times New Roman"/>
          <w:sz w:val="28"/>
          <w:szCs w:val="28"/>
        </w:rPr>
        <w:t xml:space="preserve">Текущая (ежеквартальная)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 xml:space="preserve">МО Алексеевский сельсовет Ташлинского района Оренбургской области. </w:t>
      </w:r>
    </w:p>
    <w:p w:rsidR="00C112E2" w:rsidRPr="001B7D1C" w:rsidRDefault="00C112E2" w:rsidP="001B7D1C">
      <w:pPr>
        <w:shd w:val="clear" w:color="auto" w:fill="FFFFFF"/>
        <w:spacing w:line="240" w:lineRule="auto"/>
        <w:ind w:firstLine="709"/>
        <w:jc w:val="both"/>
        <w:rPr>
          <w:rFonts w:ascii="Times New Roman" w:hAnsi="Times New Roman" w:cs="Times New Roman"/>
          <w:color w:val="000000"/>
          <w:sz w:val="28"/>
          <w:szCs w:val="28"/>
        </w:rPr>
      </w:pPr>
      <w:r w:rsidRPr="001B7D1C">
        <w:rPr>
          <w:rFonts w:ascii="Times New Roman" w:hAnsi="Times New Roman" w:cs="Times New Roman"/>
          <w:sz w:val="28"/>
          <w:szCs w:val="28"/>
        </w:rPr>
        <w:t xml:space="preserve">Ежегодная оценка результативности и эффективности </w:t>
      </w:r>
      <w:r w:rsidRPr="001B7D1C">
        <w:rPr>
          <w:rFonts w:ascii="Times New Roman" w:hAnsi="Times New Roman" w:cs="Times New Roman"/>
          <w:color w:val="22272F"/>
          <w:sz w:val="28"/>
          <w:szCs w:val="28"/>
        </w:rPr>
        <w:t xml:space="preserve">программы профилактики осуществляется </w:t>
      </w:r>
      <w:r w:rsidRPr="00B90062">
        <w:rPr>
          <w:rFonts w:ascii="Times New Roman" w:hAnsi="Times New Roman" w:cs="Times New Roman"/>
          <w:color w:val="000000"/>
          <w:sz w:val="28"/>
          <w:szCs w:val="28"/>
        </w:rPr>
        <w:t>Советом депутатов МО Алексеевский сельсовет Ташлинского района Оренбургской области.</w:t>
      </w:r>
      <w:r w:rsidRPr="001B7D1C">
        <w:rPr>
          <w:rFonts w:ascii="Times New Roman" w:hAnsi="Times New Roman" w:cs="Times New Roman"/>
          <w:sz w:val="28"/>
          <w:szCs w:val="28"/>
        </w:rPr>
        <w:t xml:space="preserve"> Для осуществления ежегодной оценки результативности и эффективности </w:t>
      </w:r>
      <w:r w:rsidRPr="001B7D1C">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w:t>
      </w:r>
      <w:r w:rsidRPr="00D03807">
        <w:rPr>
          <w:rFonts w:ascii="Times New Roman" w:hAnsi="Times New Roman" w:cs="Times New Roman"/>
          <w:color w:val="000000"/>
          <w:sz w:val="28"/>
          <w:szCs w:val="28"/>
        </w:rPr>
        <w:t>Совет депутато</w:t>
      </w:r>
      <w:r>
        <w:rPr>
          <w:rFonts w:ascii="Times New Roman" w:hAnsi="Times New Roman" w:cs="Times New Roman"/>
          <w:color w:val="000000"/>
          <w:sz w:val="28"/>
          <w:szCs w:val="28"/>
        </w:rPr>
        <w:t>в МО Алексеевский сельсовет Ташлинского района Оренбургской области</w:t>
      </w:r>
      <w:r w:rsidRPr="001B7D1C">
        <w:rPr>
          <w:rFonts w:ascii="Times New Roman" w:hAnsi="Times New Roman" w:cs="Times New Roman"/>
          <w:i/>
          <w:iCs/>
          <w:sz w:val="28"/>
          <w:szCs w:val="28"/>
        </w:rPr>
        <w:t xml:space="preserve"> </w:t>
      </w:r>
      <w:r w:rsidRPr="001B7D1C">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1B7D1C">
        <w:rPr>
          <w:rFonts w:ascii="Times New Roman" w:hAnsi="Times New Roman" w:cs="Times New Roman"/>
          <w:sz w:val="28"/>
          <w:szCs w:val="28"/>
        </w:rPr>
        <w:t xml:space="preserve">земельных участков, отнесенных к категориям среднего и умеренного рисков. </w:t>
      </w:r>
    </w:p>
    <w:p w:rsidR="00C112E2" w:rsidRPr="001B7D1C" w:rsidRDefault="00C112E2" w:rsidP="001B7D1C">
      <w:pPr>
        <w:spacing w:line="240" w:lineRule="auto"/>
        <w:jc w:val="both"/>
        <w:rPr>
          <w:rFonts w:ascii="Times New Roman" w:hAnsi="Times New Roman" w:cs="Times New Roman"/>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B7D1C"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Default="00C112E2" w:rsidP="001B7D1C">
      <w:pPr>
        <w:tabs>
          <w:tab w:val="num" w:pos="200"/>
        </w:tabs>
        <w:spacing w:line="240" w:lineRule="auto"/>
        <w:ind w:left="4536"/>
        <w:jc w:val="both"/>
        <w:outlineLvl w:val="0"/>
        <w:rPr>
          <w:rFonts w:ascii="Times New Roman" w:hAnsi="Times New Roman" w:cs="Times New Roman"/>
          <w:color w:val="000000"/>
          <w:sz w:val="28"/>
          <w:szCs w:val="28"/>
        </w:rPr>
      </w:pPr>
    </w:p>
    <w:p w:rsidR="00C112E2" w:rsidRPr="001217E2" w:rsidRDefault="00C112E2" w:rsidP="006E2CA3">
      <w:pPr>
        <w:pStyle w:val="ConsPlusNormal"/>
        <w:ind w:firstLine="0"/>
        <w:rPr>
          <w:rFonts w:ascii="Times New Roman" w:hAnsi="Times New Roman" w:cs="Times New Roman"/>
          <w:b/>
          <w:bCs/>
          <w:sz w:val="28"/>
          <w:szCs w:val="28"/>
        </w:rPr>
      </w:pPr>
      <w:bookmarkStart w:id="0" w:name="_GoBack"/>
      <w:bookmarkEnd w:id="0"/>
    </w:p>
    <w:p w:rsidR="00C112E2" w:rsidRPr="001217E2" w:rsidRDefault="00C112E2" w:rsidP="00464FC9">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t>ЗАКЛЮЧЕНИЕ</w:t>
      </w:r>
    </w:p>
    <w:p w:rsidR="00C112E2" w:rsidRPr="00D433DA" w:rsidRDefault="00C112E2" w:rsidP="00D433DA">
      <w:pPr>
        <w:spacing w:after="0"/>
        <w:jc w:val="both"/>
        <w:rPr>
          <w:rFonts w:ascii="Times New Roman" w:hAnsi="Times New Roman" w:cs="Times New Roman"/>
          <w:sz w:val="28"/>
          <w:szCs w:val="28"/>
        </w:rPr>
      </w:pPr>
      <w:r w:rsidRPr="00D03807">
        <w:rPr>
          <w:rFonts w:ascii="Times New Roman" w:hAnsi="Times New Roman" w:cs="Times New Roman"/>
          <w:b/>
          <w:bCs/>
          <w:sz w:val="28"/>
          <w:szCs w:val="28"/>
        </w:rPr>
        <w:t xml:space="preserve">о результатах проверки на наличие коррупционных факторов в проекте постановления главы </w:t>
      </w:r>
      <w:r w:rsidRPr="00D433DA">
        <w:rPr>
          <w:rFonts w:ascii="Times New Roman" w:hAnsi="Times New Roman" w:cs="Times New Roman"/>
          <w:sz w:val="28"/>
          <w:szCs w:val="28"/>
        </w:rPr>
        <w:t>администрации</w:t>
      </w:r>
      <w:r w:rsidRPr="00D433DA">
        <w:rPr>
          <w:rFonts w:ascii="Times New Roman" w:hAnsi="Times New Roman" w:cs="Times New Roman"/>
          <w:color w:val="FF0000"/>
          <w:sz w:val="28"/>
          <w:szCs w:val="28"/>
        </w:rPr>
        <w:t xml:space="preserve"> </w:t>
      </w:r>
      <w:r w:rsidRPr="00D433DA">
        <w:rPr>
          <w:rFonts w:ascii="Times New Roman" w:hAnsi="Times New Roman" w:cs="Times New Roman"/>
          <w:color w:val="000000"/>
          <w:sz w:val="28"/>
          <w:szCs w:val="28"/>
        </w:rPr>
        <w:t>«Об утверждении П</w:t>
      </w:r>
      <w:r w:rsidRPr="00D433DA">
        <w:rPr>
          <w:rFonts w:ascii="Times New Roman" w:hAnsi="Times New Roman" w:cs="Times New Roman"/>
          <w:color w:val="000000"/>
          <w:sz w:val="28"/>
          <w:szCs w:val="28"/>
          <w:shd w:val="clear" w:color="auto" w:fill="FFFFFF"/>
        </w:rPr>
        <w:t>рограммы профилактики</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shd w:val="clear" w:color="auto" w:fill="FFFFFF"/>
        </w:rPr>
        <w:t>рисков причинения вреда (ущерба) охраняемым законом ценностям в сфере</w:t>
      </w:r>
      <w:r w:rsidRPr="00D433DA">
        <w:rPr>
          <w:rFonts w:ascii="Times New Roman" w:hAnsi="Times New Roman" w:cs="Times New Roman"/>
          <w:color w:val="000000"/>
          <w:sz w:val="28"/>
          <w:szCs w:val="28"/>
        </w:rPr>
        <w:t xml:space="preserve"> муниципального земельного контроля</w:t>
      </w:r>
      <w:r w:rsidRPr="00D433DA">
        <w:rPr>
          <w:rFonts w:ascii="Times New Roman" w:hAnsi="Times New Roman" w:cs="Times New Roman"/>
          <w:color w:val="000000"/>
          <w:spacing w:val="-6"/>
          <w:sz w:val="28"/>
          <w:szCs w:val="28"/>
        </w:rPr>
        <w:t xml:space="preserve"> в</w:t>
      </w:r>
      <w:r w:rsidRPr="00D433DA">
        <w:rPr>
          <w:rFonts w:ascii="Times New Roman" w:hAnsi="Times New Roman" w:cs="Times New Roman"/>
          <w:sz w:val="28"/>
          <w:szCs w:val="28"/>
        </w:rPr>
        <w:t xml:space="preserve"> </w:t>
      </w:r>
      <w:r w:rsidRPr="00D433DA">
        <w:rPr>
          <w:rFonts w:ascii="Times New Roman" w:hAnsi="Times New Roman" w:cs="Times New Roman"/>
          <w:color w:val="000000"/>
          <w:spacing w:val="-6"/>
          <w:sz w:val="28"/>
          <w:szCs w:val="28"/>
        </w:rPr>
        <w:t>границах</w:t>
      </w:r>
      <w:r w:rsidRPr="00D433DA">
        <w:rPr>
          <w:rFonts w:ascii="Times New Roman" w:hAnsi="Times New Roman" w:cs="Times New Roman"/>
          <w:color w:val="000000"/>
          <w:sz w:val="28"/>
          <w:szCs w:val="28"/>
        </w:rPr>
        <w:t xml:space="preserve"> МО Алексеевский сельсовет Ташлинского района Оренбургской</w:t>
      </w:r>
      <w:r w:rsidRPr="00D433DA">
        <w:rPr>
          <w:rFonts w:ascii="Times New Roman" w:hAnsi="Times New Roman" w:cs="Times New Roman"/>
          <w:sz w:val="28"/>
          <w:szCs w:val="28"/>
        </w:rPr>
        <w:t xml:space="preserve"> </w:t>
      </w:r>
      <w:r w:rsidRPr="00D433DA">
        <w:rPr>
          <w:rFonts w:ascii="Times New Roman" w:hAnsi="Times New Roman" w:cs="Times New Roman"/>
          <w:color w:val="000000"/>
          <w:sz w:val="28"/>
          <w:szCs w:val="28"/>
        </w:rPr>
        <w:t>области на 2022 год»</w:t>
      </w:r>
    </w:p>
    <w:p w:rsidR="00C112E2" w:rsidRPr="00D03807" w:rsidRDefault="00C112E2" w:rsidP="00D03807">
      <w:pPr>
        <w:spacing w:after="0" w:line="240" w:lineRule="auto"/>
        <w:jc w:val="both"/>
        <w:rPr>
          <w:rFonts w:ascii="Times New Roman" w:hAnsi="Times New Roman" w:cs="Times New Roman"/>
          <w:b/>
          <w:bCs/>
          <w:color w:val="000000"/>
          <w:sz w:val="28"/>
          <w:szCs w:val="28"/>
          <w:shd w:val="clear" w:color="auto" w:fill="FFFFFF"/>
        </w:rPr>
      </w:pPr>
      <w:r w:rsidRPr="00D03807">
        <w:rPr>
          <w:rFonts w:ascii="Times New Roman" w:hAnsi="Times New Roman" w:cs="Times New Roman"/>
          <w:b/>
          <w:bCs/>
          <w:color w:val="000000"/>
          <w:sz w:val="28"/>
          <w:szCs w:val="28"/>
        </w:rPr>
        <w:t xml:space="preserve">     </w:t>
      </w:r>
      <w:r w:rsidRPr="00D03807">
        <w:rPr>
          <w:rFonts w:ascii="Times New Roman" w:hAnsi="Times New Roman" w:cs="Times New Roman"/>
          <w:b/>
          <w:bCs/>
          <w:sz w:val="28"/>
          <w:szCs w:val="28"/>
        </w:rPr>
        <w:t xml:space="preserve"> </w:t>
      </w:r>
    </w:p>
    <w:p w:rsidR="00C112E2" w:rsidRPr="001217E2" w:rsidRDefault="00C112E2" w:rsidP="00464FC9">
      <w:pPr>
        <w:pStyle w:val="ConsPlusNormal"/>
        <w:ind w:firstLine="0"/>
        <w:jc w:val="both"/>
        <w:rPr>
          <w:rFonts w:ascii="Times New Roman" w:hAnsi="Times New Roman" w:cs="Times New Roman"/>
          <w:sz w:val="28"/>
          <w:szCs w:val="28"/>
        </w:rPr>
      </w:pPr>
      <w:r w:rsidRPr="001217E2">
        <w:rPr>
          <w:rFonts w:ascii="Times New Roman" w:hAnsi="Times New Roman" w:cs="Times New Roman"/>
          <w:sz w:val="28"/>
          <w:szCs w:val="28"/>
        </w:rPr>
        <w:t xml:space="preserve">с.Алексеевка                                                </w:t>
      </w:r>
      <w:r>
        <w:rPr>
          <w:rFonts w:ascii="Times New Roman" w:hAnsi="Times New Roman" w:cs="Times New Roman"/>
          <w:sz w:val="28"/>
          <w:szCs w:val="28"/>
        </w:rPr>
        <w:t xml:space="preserve">                        00.00.</w:t>
      </w:r>
      <w:r w:rsidRPr="001217E2">
        <w:rPr>
          <w:rFonts w:ascii="Times New Roman" w:hAnsi="Times New Roman" w:cs="Times New Roman"/>
          <w:sz w:val="28"/>
          <w:szCs w:val="28"/>
        </w:rPr>
        <w:t>2022 года</w:t>
      </w:r>
    </w:p>
    <w:p w:rsidR="00C112E2" w:rsidRPr="001217E2" w:rsidRDefault="00C112E2" w:rsidP="00464FC9">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C112E2" w:rsidRPr="001217E2" w:rsidRDefault="00C112E2" w:rsidP="00464FC9">
      <w:pPr>
        <w:ind w:firstLine="540"/>
        <w:jc w:val="both"/>
        <w:rPr>
          <w:rFonts w:ascii="Times New Roman" w:hAnsi="Times New Roman" w:cs="Times New Roman"/>
          <w:color w:val="000000"/>
          <w:sz w:val="28"/>
          <w:szCs w:val="28"/>
        </w:rPr>
      </w:pPr>
      <w:r w:rsidRPr="001217E2">
        <w:rPr>
          <w:rFonts w:ascii="Times New Roman" w:hAnsi="Times New Roman" w:cs="Times New Roman"/>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сельсовет  </w:t>
      </w:r>
      <w:r w:rsidRPr="001217E2">
        <w:rPr>
          <w:rFonts w:ascii="Times New Roman" w:hAnsi="Times New Roman" w:cs="Times New Roman"/>
          <w:color w:val="000000"/>
          <w:sz w:val="28"/>
          <w:szCs w:val="28"/>
        </w:rPr>
        <w:t xml:space="preserve">№ 33/ 91-рс от  24.04.2009 г. </w:t>
      </w:r>
    </w:p>
    <w:p w:rsidR="00C112E2" w:rsidRPr="001217E2" w:rsidRDefault="00C112E2" w:rsidP="00464FC9">
      <w:pPr>
        <w:autoSpaceDE w:val="0"/>
        <w:autoSpaceDN w:val="0"/>
        <w:adjustRightInd w:val="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autoSpaceDE w:val="0"/>
        <w:autoSpaceDN w:val="0"/>
        <w:adjustRightInd w:val="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C112E2" w:rsidRPr="001217E2" w:rsidRDefault="00C112E2" w:rsidP="00464FC9">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464FC9">
      <w:pPr>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C112E2" w:rsidRPr="001217E2" w:rsidRDefault="00C112E2" w:rsidP="00504E56">
      <w:pPr>
        <w:autoSpaceDE w:val="0"/>
        <w:autoSpaceDN w:val="0"/>
        <w:adjustRightInd w:val="0"/>
        <w:jc w:val="both"/>
        <w:rPr>
          <w:rFonts w:ascii="Times New Roman" w:hAnsi="Times New Roman" w:cs="Times New Roman"/>
          <w:sz w:val="28"/>
          <w:szCs w:val="28"/>
        </w:rPr>
      </w:pPr>
      <w:r w:rsidRPr="001217E2">
        <w:rPr>
          <w:rFonts w:ascii="Times New Roman" w:hAnsi="Times New Roman" w:cs="Times New Roman"/>
          <w:sz w:val="28"/>
          <w:szCs w:val="28"/>
        </w:rPr>
        <w:t xml:space="preserve"> </w:t>
      </w:r>
    </w:p>
    <w:p w:rsidR="00C112E2" w:rsidRPr="001217E2" w:rsidRDefault="00C112E2" w:rsidP="00464FC9">
      <w:pPr>
        <w:rPr>
          <w:rFonts w:ascii="Times New Roman" w:hAnsi="Times New Roman" w:cs="Times New Roman"/>
          <w:sz w:val="28"/>
          <w:szCs w:val="28"/>
        </w:rPr>
      </w:pPr>
      <w:r w:rsidRPr="001217E2">
        <w:rPr>
          <w:rFonts w:ascii="Times New Roman" w:hAnsi="Times New Roman" w:cs="Times New Roman"/>
          <w:sz w:val="28"/>
          <w:szCs w:val="28"/>
        </w:rPr>
        <w:t xml:space="preserve">Специалист 1 категории  </w:t>
      </w:r>
    </w:p>
    <w:p w:rsidR="00C112E2" w:rsidRPr="001217E2" w:rsidRDefault="00C112E2" w:rsidP="00504E56">
      <w:pPr>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Н.Л. Солдатова                                                         </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C112E2" w:rsidRPr="001217E2" w:rsidRDefault="00C112E2" w:rsidP="00464FC9">
      <w:pPr>
        <w:jc w:val="both"/>
        <w:rPr>
          <w:rFonts w:ascii="Times New Roman" w:hAnsi="Times New Roman" w:cs="Times New Roman"/>
          <w:sz w:val="28"/>
          <w:szCs w:val="28"/>
        </w:rPr>
      </w:pPr>
      <w:r w:rsidRPr="001217E2">
        <w:rPr>
          <w:rFonts w:ascii="Times New Roman" w:hAnsi="Times New Roman" w:cs="Times New Roman"/>
          <w:sz w:val="28"/>
          <w:szCs w:val="28"/>
        </w:rPr>
        <w:t>Алексеевский  сельсовет                                                           Н.В.Соколенко</w:t>
      </w: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464FC9">
      <w:pPr>
        <w:rPr>
          <w:rFonts w:ascii="Times New Roman" w:hAnsi="Times New Roman" w:cs="Times New Roman"/>
          <w:color w:val="FF0000"/>
          <w:sz w:val="28"/>
          <w:szCs w:val="28"/>
        </w:rPr>
      </w:pPr>
    </w:p>
    <w:p w:rsidR="00C112E2" w:rsidRPr="001217E2" w:rsidRDefault="00C112E2" w:rsidP="008F05D2">
      <w:pPr>
        <w:jc w:val="both"/>
        <w:rPr>
          <w:rFonts w:ascii="Times New Roman" w:hAnsi="Times New Roman" w:cs="Times New Roman"/>
          <w:sz w:val="28"/>
          <w:szCs w:val="28"/>
        </w:rPr>
      </w:pPr>
    </w:p>
    <w:sectPr w:rsidR="00C112E2" w:rsidRPr="001217E2" w:rsidSect="00F85D4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E2" w:rsidRDefault="00C112E2">
      <w:r>
        <w:separator/>
      </w:r>
    </w:p>
  </w:endnote>
  <w:endnote w:type="continuationSeparator" w:id="0">
    <w:p w:rsidR="00C112E2" w:rsidRDefault="00C11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E2" w:rsidRDefault="00C112E2">
      <w:r>
        <w:separator/>
      </w:r>
    </w:p>
  </w:footnote>
  <w:footnote w:type="continuationSeparator" w:id="0">
    <w:p w:rsidR="00C112E2" w:rsidRDefault="00C11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1CFF"/>
    <w:multiLevelType w:val="hybridMultilevel"/>
    <w:tmpl w:val="0DD2A460"/>
    <w:lvl w:ilvl="0" w:tplc="0E5EAB9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10C"/>
    <w:rsid w:val="00023F46"/>
    <w:rsid w:val="000247C1"/>
    <w:rsid w:val="00033390"/>
    <w:rsid w:val="00064938"/>
    <w:rsid w:val="000A7A13"/>
    <w:rsid w:val="000B5135"/>
    <w:rsid w:val="001217E2"/>
    <w:rsid w:val="00150372"/>
    <w:rsid w:val="00152E28"/>
    <w:rsid w:val="001B7D1C"/>
    <w:rsid w:val="001E2BAD"/>
    <w:rsid w:val="001F16A3"/>
    <w:rsid w:val="001F35C1"/>
    <w:rsid w:val="00216C66"/>
    <w:rsid w:val="002363F4"/>
    <w:rsid w:val="002D62DF"/>
    <w:rsid w:val="002E4E14"/>
    <w:rsid w:val="00322A89"/>
    <w:rsid w:val="003C3465"/>
    <w:rsid w:val="00401649"/>
    <w:rsid w:val="004269F3"/>
    <w:rsid w:val="004355B0"/>
    <w:rsid w:val="00464FC9"/>
    <w:rsid w:val="004967C3"/>
    <w:rsid w:val="004C1799"/>
    <w:rsid w:val="004D66FB"/>
    <w:rsid w:val="004E3ADD"/>
    <w:rsid w:val="004E523D"/>
    <w:rsid w:val="004E648D"/>
    <w:rsid w:val="004F6567"/>
    <w:rsid w:val="00504E56"/>
    <w:rsid w:val="00517D4A"/>
    <w:rsid w:val="00520361"/>
    <w:rsid w:val="0056017F"/>
    <w:rsid w:val="005818B0"/>
    <w:rsid w:val="005C6425"/>
    <w:rsid w:val="005F5E67"/>
    <w:rsid w:val="00624CC9"/>
    <w:rsid w:val="00643844"/>
    <w:rsid w:val="00683C14"/>
    <w:rsid w:val="006B0087"/>
    <w:rsid w:val="006B0AFB"/>
    <w:rsid w:val="006E2CA3"/>
    <w:rsid w:val="00731DEB"/>
    <w:rsid w:val="007371E5"/>
    <w:rsid w:val="00743671"/>
    <w:rsid w:val="007A2759"/>
    <w:rsid w:val="007B4FFA"/>
    <w:rsid w:val="007D65CD"/>
    <w:rsid w:val="007D78E0"/>
    <w:rsid w:val="00814602"/>
    <w:rsid w:val="00827822"/>
    <w:rsid w:val="00830697"/>
    <w:rsid w:val="00895C23"/>
    <w:rsid w:val="00897731"/>
    <w:rsid w:val="008C5310"/>
    <w:rsid w:val="008D10BA"/>
    <w:rsid w:val="008D11F9"/>
    <w:rsid w:val="008D727C"/>
    <w:rsid w:val="008F05D2"/>
    <w:rsid w:val="00930F28"/>
    <w:rsid w:val="009526C6"/>
    <w:rsid w:val="009C68C0"/>
    <w:rsid w:val="009F66C6"/>
    <w:rsid w:val="009F7518"/>
    <w:rsid w:val="00A025DE"/>
    <w:rsid w:val="00A60F5D"/>
    <w:rsid w:val="00A91159"/>
    <w:rsid w:val="00AB7A0C"/>
    <w:rsid w:val="00AD51F5"/>
    <w:rsid w:val="00B05512"/>
    <w:rsid w:val="00B22399"/>
    <w:rsid w:val="00B229E3"/>
    <w:rsid w:val="00B42D5B"/>
    <w:rsid w:val="00B76E77"/>
    <w:rsid w:val="00B7786E"/>
    <w:rsid w:val="00B851F9"/>
    <w:rsid w:val="00B90062"/>
    <w:rsid w:val="00C112E2"/>
    <w:rsid w:val="00C11F7E"/>
    <w:rsid w:val="00C4510C"/>
    <w:rsid w:val="00C67B44"/>
    <w:rsid w:val="00C83E07"/>
    <w:rsid w:val="00C861C7"/>
    <w:rsid w:val="00CF2EA7"/>
    <w:rsid w:val="00D03807"/>
    <w:rsid w:val="00D433DA"/>
    <w:rsid w:val="00DA2A54"/>
    <w:rsid w:val="00DE7AAE"/>
    <w:rsid w:val="00E12F11"/>
    <w:rsid w:val="00E170D9"/>
    <w:rsid w:val="00E63C1F"/>
    <w:rsid w:val="00E80127"/>
    <w:rsid w:val="00E82484"/>
    <w:rsid w:val="00E922A0"/>
    <w:rsid w:val="00ED7372"/>
    <w:rsid w:val="00EE6BB1"/>
    <w:rsid w:val="00EF0EF4"/>
    <w:rsid w:val="00F17A29"/>
    <w:rsid w:val="00F51F27"/>
    <w:rsid w:val="00F65532"/>
    <w:rsid w:val="00F65A8C"/>
    <w:rsid w:val="00F85D40"/>
    <w:rsid w:val="00FF7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C9"/>
    <w:pPr>
      <w:spacing w:after="160" w:line="259" w:lineRule="auto"/>
    </w:pPr>
    <w:rPr>
      <w:rFonts w:cs="Calibri"/>
      <w:lang w:eastAsia="en-US"/>
    </w:rPr>
  </w:style>
  <w:style w:type="paragraph" w:styleId="Heading1">
    <w:name w:val="heading 1"/>
    <w:basedOn w:val="Normal"/>
    <w:next w:val="Normal"/>
    <w:link w:val="Heading1Char"/>
    <w:uiPriority w:val="99"/>
    <w:qFormat/>
    <w:rsid w:val="003C3465"/>
    <w:pPr>
      <w:keepNext/>
      <w:spacing w:after="0" w:line="240" w:lineRule="auto"/>
      <w:jc w:val="center"/>
      <w:outlineLvl w:val="0"/>
    </w:pPr>
    <w:rPr>
      <w:rFonts w:ascii="Times New Roman" w:eastAsia="Times New Roman" w:hAnsi="Times New Roman" w:cs="Times New Roman"/>
      <w:b/>
      <w:bCs/>
      <w:noProof/>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3465"/>
    <w:rPr>
      <w:rFonts w:ascii="Times New Roman" w:hAnsi="Times New Roman" w:cs="Times New Roman"/>
      <w:b/>
      <w:bCs/>
      <w:noProof/>
      <w:sz w:val="24"/>
      <w:szCs w:val="24"/>
      <w:lang w:eastAsia="ru-RU"/>
    </w:rPr>
  </w:style>
  <w:style w:type="paragraph" w:styleId="BodyText2">
    <w:name w:val="Body Text 2"/>
    <w:basedOn w:val="Normal"/>
    <w:link w:val="BodyText2Char"/>
    <w:uiPriority w:val="99"/>
    <w:semiHidden/>
    <w:rsid w:val="003C3465"/>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2Char">
    <w:name w:val="Body Text 2 Char"/>
    <w:basedOn w:val="DefaultParagraphFont"/>
    <w:link w:val="BodyText2"/>
    <w:uiPriority w:val="99"/>
    <w:semiHidden/>
    <w:locked/>
    <w:rsid w:val="003C3465"/>
    <w:rPr>
      <w:rFonts w:ascii="Times New Roman" w:hAnsi="Times New Roman" w:cs="Times New Roman"/>
      <w:b/>
      <w:bCs/>
      <w:sz w:val="20"/>
      <w:szCs w:val="20"/>
      <w:lang w:eastAsia="ru-RU"/>
    </w:rPr>
  </w:style>
  <w:style w:type="paragraph" w:styleId="NoSpacing">
    <w:name w:val="No Spacing"/>
    <w:uiPriority w:val="99"/>
    <w:qFormat/>
    <w:rsid w:val="00F65532"/>
    <w:rPr>
      <w:rFonts w:eastAsia="Times New Roman" w:cs="Calibri"/>
    </w:rPr>
  </w:style>
  <w:style w:type="paragraph" w:customStyle="1" w:styleId="1">
    <w:name w:val="Абзац списка1"/>
    <w:basedOn w:val="Normal"/>
    <w:uiPriority w:val="99"/>
    <w:rsid w:val="008F05D2"/>
    <w:pPr>
      <w:spacing w:after="200" w:line="276" w:lineRule="auto"/>
      <w:ind w:left="720"/>
    </w:pPr>
    <w:rPr>
      <w:rFonts w:eastAsia="Times New Roman"/>
      <w:lang w:eastAsia="ru-RU"/>
    </w:rPr>
  </w:style>
  <w:style w:type="paragraph" w:customStyle="1" w:styleId="ConsPlusNormal">
    <w:name w:val="ConsPlusNormal"/>
    <w:uiPriority w:val="99"/>
    <w:rsid w:val="00464FC9"/>
    <w:pPr>
      <w:widowControl w:val="0"/>
      <w:autoSpaceDE w:val="0"/>
      <w:autoSpaceDN w:val="0"/>
      <w:adjustRightInd w:val="0"/>
      <w:ind w:firstLine="720"/>
    </w:pPr>
    <w:rPr>
      <w:rFonts w:ascii="Arial" w:eastAsia="Times New Roman" w:hAnsi="Arial" w:cs="Arial"/>
      <w:sz w:val="20"/>
      <w:szCs w:val="20"/>
    </w:rPr>
  </w:style>
  <w:style w:type="paragraph" w:customStyle="1" w:styleId="2">
    <w:name w:val="Обычный2"/>
    <w:uiPriority w:val="99"/>
    <w:rsid w:val="00DE7AAE"/>
    <w:pPr>
      <w:widowControl w:val="0"/>
    </w:pPr>
    <w:rPr>
      <w:rFonts w:cs="Calibri"/>
      <w:sz w:val="20"/>
      <w:szCs w:val="20"/>
    </w:rPr>
  </w:style>
  <w:style w:type="paragraph" w:styleId="FootnoteText">
    <w:name w:val="footnote text"/>
    <w:basedOn w:val="Normal"/>
    <w:link w:val="FootnoteTextChar"/>
    <w:uiPriority w:val="99"/>
    <w:semiHidden/>
    <w:rsid w:val="001217E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1217E2"/>
    <w:rPr>
      <w:rFonts w:eastAsia="Times New Roman"/>
      <w:lang w:val="ru-RU" w:eastAsia="ru-RU"/>
    </w:rPr>
  </w:style>
  <w:style w:type="character" w:styleId="FootnoteReference">
    <w:name w:val="footnote reference"/>
    <w:basedOn w:val="DefaultParagraphFont"/>
    <w:uiPriority w:val="99"/>
    <w:semiHidden/>
    <w:rsid w:val="001217E2"/>
    <w:rPr>
      <w:vertAlign w:val="superscript"/>
    </w:rPr>
  </w:style>
  <w:style w:type="paragraph" w:customStyle="1" w:styleId="s1">
    <w:name w:val="s_1"/>
    <w:basedOn w:val="Normal"/>
    <w:uiPriority w:val="99"/>
    <w:rsid w:val="0012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4269F3"/>
    <w:pPr>
      <w:widowControl w:val="0"/>
      <w:suppressAutoHyphens/>
      <w:autoSpaceDE w:val="0"/>
    </w:pPr>
    <w:rPr>
      <w:rFonts w:cs="Calibri"/>
      <w:b/>
      <w:bCs/>
      <w:lang w:eastAsia="zh-CN"/>
    </w:rPr>
  </w:style>
</w:styles>
</file>

<file path=word/webSettings.xml><?xml version="1.0" encoding="utf-8"?>
<w:webSettings xmlns:r="http://schemas.openxmlformats.org/officeDocument/2006/relationships" xmlns:w="http://schemas.openxmlformats.org/wordprocessingml/2006/main">
  <w:divs>
    <w:div w:id="1193153546">
      <w:marLeft w:val="0"/>
      <w:marRight w:val="0"/>
      <w:marTop w:val="0"/>
      <w:marBottom w:val="0"/>
      <w:divBdr>
        <w:top w:val="none" w:sz="0" w:space="0" w:color="auto"/>
        <w:left w:val="none" w:sz="0" w:space="0" w:color="auto"/>
        <w:bottom w:val="none" w:sz="0" w:space="0" w:color="auto"/>
        <w:right w:val="none" w:sz="0" w:space="0" w:color="auto"/>
      </w:divBdr>
    </w:div>
    <w:div w:id="1193153547">
      <w:marLeft w:val="0"/>
      <w:marRight w:val="0"/>
      <w:marTop w:val="0"/>
      <w:marBottom w:val="0"/>
      <w:divBdr>
        <w:top w:val="none" w:sz="0" w:space="0" w:color="auto"/>
        <w:left w:val="none" w:sz="0" w:space="0" w:color="auto"/>
        <w:bottom w:val="none" w:sz="0" w:space="0" w:color="auto"/>
        <w:right w:val="none" w:sz="0" w:space="0" w:color="auto"/>
      </w:divBdr>
    </w:div>
    <w:div w:id="119315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16</Pages>
  <Words>3637</Words>
  <Characters>20734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Наталья В Андреева</dc:creator>
  <cp:keywords/>
  <dc:description/>
  <cp:lastModifiedBy>Алексеевка</cp:lastModifiedBy>
  <cp:revision>7</cp:revision>
  <cp:lastPrinted>2022-01-17T07:10:00Z</cp:lastPrinted>
  <dcterms:created xsi:type="dcterms:W3CDTF">2022-01-25T10:32:00Z</dcterms:created>
  <dcterms:modified xsi:type="dcterms:W3CDTF">2022-01-31T07:35:00Z</dcterms:modified>
</cp:coreProperties>
</file>