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19" w:rsidRDefault="009B1319" w:rsidP="0048793D">
      <w:pPr>
        <w:pStyle w:val="ConsPlusNormal"/>
        <w:ind w:firstLine="567"/>
        <w:contextualSpacing/>
        <w:jc w:val="center"/>
        <w:rPr>
          <w:rFonts w:ascii="Times New Roman" w:hAnsi="Times New Roman" w:cs="Times New Roman"/>
          <w:sz w:val="24"/>
          <w:szCs w:val="24"/>
        </w:rPr>
      </w:pPr>
    </w:p>
    <w:p w:rsidR="009B1319" w:rsidRDefault="009B1319" w:rsidP="0048793D">
      <w:pPr>
        <w:pStyle w:val="ConsPlusNormal"/>
        <w:ind w:firstLine="567"/>
        <w:contextualSpacing/>
        <w:jc w:val="center"/>
        <w:rPr>
          <w:rFonts w:ascii="Times New Roman" w:hAnsi="Times New Roman" w:cs="Times New Roman"/>
          <w:sz w:val="24"/>
          <w:szCs w:val="24"/>
        </w:rPr>
      </w:pPr>
    </w:p>
    <w:p w:rsidR="009B1319" w:rsidRDefault="009B1319" w:rsidP="0048793D">
      <w:pPr>
        <w:pStyle w:val="ConsPlusNormal"/>
        <w:ind w:firstLine="567"/>
        <w:contextualSpacing/>
        <w:jc w:val="center"/>
        <w:rPr>
          <w:rFonts w:ascii="Times New Roman" w:hAnsi="Times New Roman" w:cs="Times New Roman"/>
          <w:sz w:val="24"/>
          <w:szCs w:val="24"/>
        </w:rPr>
      </w:pPr>
    </w:p>
    <w:tbl>
      <w:tblPr>
        <w:tblW w:w="0" w:type="auto"/>
        <w:tblInd w:w="-72" w:type="dxa"/>
        <w:tblLayout w:type="fixed"/>
        <w:tblCellMar>
          <w:left w:w="70" w:type="dxa"/>
          <w:right w:w="70" w:type="dxa"/>
        </w:tblCellMar>
        <w:tblLook w:val="04A0"/>
      </w:tblPr>
      <w:tblGrid>
        <w:gridCol w:w="361"/>
        <w:gridCol w:w="1588"/>
        <w:gridCol w:w="577"/>
        <w:gridCol w:w="1444"/>
        <w:gridCol w:w="141"/>
      </w:tblGrid>
      <w:tr w:rsidR="009B1319" w:rsidTr="009B1319">
        <w:tc>
          <w:tcPr>
            <w:tcW w:w="4111" w:type="dxa"/>
            <w:gridSpan w:val="5"/>
          </w:tcPr>
          <w:p w:rsidR="009B1319" w:rsidRDefault="009B1319" w:rsidP="00E604C3">
            <w:pPr>
              <w:rPr>
                <w:sz w:val="16"/>
                <w:szCs w:val="20"/>
              </w:rPr>
            </w:pPr>
          </w:p>
          <w:p w:rsidR="009B1319" w:rsidRPr="009B1319" w:rsidRDefault="009B1319">
            <w:pPr>
              <w:jc w:val="center"/>
              <w:rPr>
                <w:sz w:val="28"/>
                <w:szCs w:val="28"/>
              </w:rPr>
            </w:pPr>
          </w:p>
          <w:p w:rsidR="009B1319" w:rsidRDefault="009B1319">
            <w:pPr>
              <w:jc w:val="center"/>
              <w:rPr>
                <w:b/>
                <w:sz w:val="28"/>
                <w:szCs w:val="28"/>
              </w:rPr>
            </w:pPr>
            <w:r>
              <w:rPr>
                <w:b/>
                <w:sz w:val="28"/>
                <w:szCs w:val="28"/>
              </w:rPr>
              <w:t>АДМИНИСТРАЦИЯ</w:t>
            </w:r>
          </w:p>
          <w:p w:rsidR="009B1319" w:rsidRDefault="009B1319">
            <w:pPr>
              <w:jc w:val="center"/>
              <w:rPr>
                <w:b/>
                <w:sz w:val="28"/>
                <w:szCs w:val="28"/>
              </w:rPr>
            </w:pPr>
            <w:r>
              <w:rPr>
                <w:b/>
                <w:sz w:val="28"/>
                <w:szCs w:val="28"/>
              </w:rPr>
              <w:t>муниципального образования</w:t>
            </w:r>
          </w:p>
          <w:p w:rsidR="009B1319" w:rsidRDefault="009B1319">
            <w:pPr>
              <w:jc w:val="center"/>
              <w:rPr>
                <w:b/>
                <w:sz w:val="28"/>
                <w:szCs w:val="28"/>
              </w:rPr>
            </w:pPr>
            <w:r>
              <w:rPr>
                <w:b/>
                <w:sz w:val="28"/>
                <w:szCs w:val="28"/>
              </w:rPr>
              <w:t xml:space="preserve">Алексеевский сельсовет </w:t>
            </w:r>
          </w:p>
          <w:p w:rsidR="009B1319" w:rsidRDefault="009B1319">
            <w:pPr>
              <w:jc w:val="center"/>
              <w:rPr>
                <w:b/>
                <w:sz w:val="28"/>
                <w:szCs w:val="28"/>
              </w:rPr>
            </w:pPr>
            <w:r>
              <w:rPr>
                <w:b/>
                <w:sz w:val="28"/>
                <w:szCs w:val="28"/>
              </w:rPr>
              <w:t>Ташлинского района</w:t>
            </w:r>
          </w:p>
          <w:p w:rsidR="009B1319" w:rsidRDefault="009B1319">
            <w:pPr>
              <w:jc w:val="center"/>
              <w:rPr>
                <w:b/>
                <w:sz w:val="28"/>
                <w:szCs w:val="28"/>
              </w:rPr>
            </w:pPr>
            <w:r>
              <w:rPr>
                <w:b/>
                <w:sz w:val="28"/>
                <w:szCs w:val="28"/>
              </w:rPr>
              <w:t xml:space="preserve">Оренбургской области   </w:t>
            </w:r>
          </w:p>
          <w:p w:rsidR="009B1319" w:rsidRDefault="009B1319">
            <w:pPr>
              <w:jc w:val="center"/>
              <w:rPr>
                <w:sz w:val="28"/>
                <w:szCs w:val="28"/>
              </w:rPr>
            </w:pPr>
          </w:p>
          <w:p w:rsidR="009B1319" w:rsidRDefault="009B1319">
            <w:pPr>
              <w:jc w:val="center"/>
              <w:rPr>
                <w:sz w:val="28"/>
                <w:szCs w:val="28"/>
              </w:rPr>
            </w:pPr>
            <w:r>
              <w:rPr>
                <w:b/>
                <w:sz w:val="28"/>
                <w:szCs w:val="28"/>
              </w:rPr>
              <w:t>ПОСТАНОВЛЕНИЕ</w:t>
            </w:r>
          </w:p>
          <w:p w:rsidR="009B1319" w:rsidRDefault="009B1319">
            <w:pPr>
              <w:jc w:val="center"/>
              <w:rPr>
                <w:rFonts w:ascii="Arial" w:hAnsi="Arial"/>
                <w:sz w:val="16"/>
              </w:rPr>
            </w:pPr>
          </w:p>
        </w:tc>
      </w:tr>
      <w:tr w:rsidR="009B1319" w:rsidRPr="009B1319" w:rsidTr="009B1319">
        <w:trPr>
          <w:gridBefore w:val="1"/>
          <w:gridAfter w:val="1"/>
          <w:wBefore w:w="361" w:type="dxa"/>
          <w:wAfter w:w="141" w:type="dxa"/>
        </w:trPr>
        <w:tc>
          <w:tcPr>
            <w:tcW w:w="1588" w:type="dxa"/>
            <w:tcBorders>
              <w:top w:val="nil"/>
              <w:left w:val="nil"/>
              <w:bottom w:val="single" w:sz="6" w:space="0" w:color="auto"/>
              <w:right w:val="nil"/>
            </w:tcBorders>
            <w:hideMark/>
          </w:tcPr>
          <w:p w:rsidR="009B1319" w:rsidRPr="008727AA" w:rsidRDefault="008727AA" w:rsidP="008727AA">
            <w:pPr>
              <w:rPr>
                <w:sz w:val="28"/>
              </w:rPr>
            </w:pPr>
            <w:r w:rsidRPr="008727AA">
              <w:rPr>
                <w:sz w:val="28"/>
              </w:rPr>
              <w:t>18</w:t>
            </w:r>
            <w:r w:rsidR="009B1319" w:rsidRPr="008727AA">
              <w:rPr>
                <w:sz w:val="28"/>
              </w:rPr>
              <w:t xml:space="preserve">.07.2022г   </w:t>
            </w:r>
          </w:p>
        </w:tc>
        <w:tc>
          <w:tcPr>
            <w:tcW w:w="577" w:type="dxa"/>
            <w:hideMark/>
          </w:tcPr>
          <w:p w:rsidR="009B1319" w:rsidRPr="008727AA" w:rsidRDefault="009B1319">
            <w:pPr>
              <w:jc w:val="both"/>
            </w:pPr>
            <w:r w:rsidRPr="008727AA">
              <w:rPr>
                <w:b/>
              </w:rPr>
              <w:t>№</w:t>
            </w:r>
          </w:p>
        </w:tc>
        <w:tc>
          <w:tcPr>
            <w:tcW w:w="1444" w:type="dxa"/>
            <w:tcBorders>
              <w:top w:val="nil"/>
              <w:left w:val="nil"/>
              <w:bottom w:val="single" w:sz="6" w:space="0" w:color="auto"/>
              <w:right w:val="nil"/>
            </w:tcBorders>
            <w:hideMark/>
          </w:tcPr>
          <w:p w:rsidR="009B1319" w:rsidRPr="008727AA" w:rsidRDefault="008727AA" w:rsidP="008727AA">
            <w:pPr>
              <w:rPr>
                <w:sz w:val="28"/>
              </w:rPr>
            </w:pPr>
            <w:r w:rsidRPr="008727AA">
              <w:rPr>
                <w:sz w:val="28"/>
              </w:rPr>
              <w:t xml:space="preserve"> 81</w:t>
            </w:r>
            <w:r w:rsidR="009B1319" w:rsidRPr="008727AA">
              <w:rPr>
                <w:sz w:val="28"/>
              </w:rPr>
              <w:t>-п</w:t>
            </w:r>
          </w:p>
        </w:tc>
      </w:tr>
      <w:tr w:rsidR="009B1319" w:rsidTr="009B1319">
        <w:tc>
          <w:tcPr>
            <w:tcW w:w="4111" w:type="dxa"/>
            <w:gridSpan w:val="5"/>
            <w:hideMark/>
          </w:tcPr>
          <w:p w:rsidR="009B1319" w:rsidRDefault="009B1319">
            <w:pPr>
              <w:jc w:val="center"/>
              <w:rPr>
                <w:b/>
              </w:rPr>
            </w:pPr>
            <w:r>
              <w:rPr>
                <w:b/>
              </w:rPr>
              <w:t>с. Алексеевка</w:t>
            </w:r>
          </w:p>
        </w:tc>
      </w:tr>
    </w:tbl>
    <w:p w:rsidR="009B1319" w:rsidRDefault="009B1319" w:rsidP="0048793D">
      <w:pPr>
        <w:pStyle w:val="ConsPlusNormal"/>
        <w:ind w:firstLine="567"/>
        <w:contextualSpacing/>
        <w:jc w:val="center"/>
        <w:rPr>
          <w:rFonts w:ascii="Times New Roman" w:hAnsi="Times New Roman" w:cs="Times New Roman"/>
          <w:sz w:val="24"/>
          <w:szCs w:val="24"/>
        </w:rPr>
      </w:pPr>
    </w:p>
    <w:p w:rsidR="009B1319" w:rsidRPr="009B1319" w:rsidRDefault="009B1319" w:rsidP="009B1319">
      <w:pPr>
        <w:pStyle w:val="ConsPlusNormal"/>
        <w:contextualSpacing/>
        <w:rPr>
          <w:rFonts w:ascii="Times New Roman" w:hAnsi="Times New Roman" w:cs="Times New Roman"/>
          <w:sz w:val="24"/>
          <w:szCs w:val="24"/>
        </w:rPr>
      </w:pPr>
    </w:p>
    <w:p w:rsidR="009B1319" w:rsidRPr="009B1319" w:rsidRDefault="009B1319" w:rsidP="009B1319">
      <w:pPr>
        <w:pStyle w:val="ConsPlusNormal"/>
        <w:ind w:firstLine="567"/>
        <w:contextualSpacing/>
        <w:jc w:val="both"/>
        <w:rPr>
          <w:rFonts w:ascii="Times New Roman" w:hAnsi="Times New Roman" w:cs="Times New Roman"/>
          <w:sz w:val="28"/>
          <w:szCs w:val="28"/>
        </w:rPr>
      </w:pPr>
      <w:r w:rsidRPr="009B1319">
        <w:rPr>
          <w:rFonts w:ascii="Times New Roman" w:hAnsi="Times New Roman" w:cs="Times New Roman"/>
          <w:sz w:val="28"/>
          <w:szCs w:val="28"/>
        </w:rPr>
        <w:t>Об утверждении административного регламента</w:t>
      </w:r>
    </w:p>
    <w:p w:rsidR="009B1319" w:rsidRPr="009B1319" w:rsidRDefault="009B1319" w:rsidP="009B1319">
      <w:pPr>
        <w:pStyle w:val="ConsPlusNormal"/>
        <w:ind w:firstLine="567"/>
        <w:contextualSpacing/>
        <w:jc w:val="both"/>
        <w:rPr>
          <w:rFonts w:ascii="Times New Roman" w:hAnsi="Times New Roman" w:cs="Times New Roman"/>
          <w:sz w:val="28"/>
          <w:szCs w:val="28"/>
        </w:rPr>
      </w:pPr>
      <w:r w:rsidRPr="009B1319">
        <w:rPr>
          <w:rFonts w:ascii="Times New Roman" w:hAnsi="Times New Roman" w:cs="Times New Roman"/>
          <w:sz w:val="28"/>
          <w:szCs w:val="28"/>
        </w:rPr>
        <w:t>предоставления муниципальной услуги</w:t>
      </w:r>
    </w:p>
    <w:p w:rsidR="009B1319" w:rsidRPr="009B1319" w:rsidRDefault="009B1319" w:rsidP="009B1319">
      <w:pPr>
        <w:autoSpaceDE w:val="0"/>
        <w:autoSpaceDN w:val="0"/>
        <w:adjustRightInd w:val="0"/>
        <w:ind w:firstLine="567"/>
        <w:jc w:val="both"/>
        <w:rPr>
          <w:sz w:val="28"/>
          <w:szCs w:val="28"/>
        </w:rPr>
      </w:pPr>
      <w:r w:rsidRPr="009B1319">
        <w:rPr>
          <w:sz w:val="28"/>
          <w:szCs w:val="28"/>
        </w:rPr>
        <w:t xml:space="preserve">«Выдача разрешения на условно разрешенный вид использования </w:t>
      </w:r>
    </w:p>
    <w:p w:rsidR="009B1319" w:rsidRPr="009B1319" w:rsidRDefault="009B1319" w:rsidP="009B1319">
      <w:pPr>
        <w:autoSpaceDE w:val="0"/>
        <w:autoSpaceDN w:val="0"/>
        <w:adjustRightInd w:val="0"/>
        <w:ind w:firstLine="567"/>
        <w:jc w:val="both"/>
        <w:rPr>
          <w:sz w:val="28"/>
          <w:szCs w:val="28"/>
        </w:rPr>
      </w:pPr>
      <w:r w:rsidRPr="009B1319">
        <w:rPr>
          <w:sz w:val="28"/>
          <w:szCs w:val="28"/>
        </w:rPr>
        <w:t>земельного участка или объекта капитального строительства»</w:t>
      </w:r>
    </w:p>
    <w:p w:rsidR="009B1319" w:rsidRPr="009B1319" w:rsidRDefault="009B1319" w:rsidP="0048793D">
      <w:pPr>
        <w:pStyle w:val="ConsPlusNormal"/>
        <w:ind w:firstLine="567"/>
        <w:contextualSpacing/>
        <w:jc w:val="center"/>
        <w:rPr>
          <w:rFonts w:ascii="Times New Roman" w:hAnsi="Times New Roman" w:cs="Times New Roman"/>
          <w:sz w:val="28"/>
          <w:szCs w:val="28"/>
        </w:rPr>
      </w:pPr>
    </w:p>
    <w:p w:rsidR="009B1319" w:rsidRPr="009B1319" w:rsidRDefault="009B1319" w:rsidP="0048793D">
      <w:pPr>
        <w:pStyle w:val="ConsPlusNormal"/>
        <w:ind w:firstLine="567"/>
        <w:contextualSpacing/>
        <w:jc w:val="center"/>
        <w:rPr>
          <w:rFonts w:ascii="Times New Roman" w:hAnsi="Times New Roman" w:cs="Times New Roman"/>
          <w:sz w:val="28"/>
          <w:szCs w:val="28"/>
        </w:rPr>
      </w:pPr>
    </w:p>
    <w:p w:rsidR="009B1319" w:rsidRPr="009B1319" w:rsidRDefault="009B1319" w:rsidP="0048793D">
      <w:pPr>
        <w:pStyle w:val="ConsPlusNormal"/>
        <w:ind w:firstLine="567"/>
        <w:contextualSpacing/>
        <w:jc w:val="center"/>
        <w:rPr>
          <w:rFonts w:ascii="Times New Roman" w:hAnsi="Times New Roman" w:cs="Times New Roman"/>
          <w:sz w:val="24"/>
          <w:szCs w:val="24"/>
        </w:rPr>
      </w:pPr>
    </w:p>
    <w:p w:rsidR="009B1319" w:rsidRPr="009B1319" w:rsidRDefault="009B1319" w:rsidP="009B1319">
      <w:pPr>
        <w:jc w:val="both"/>
        <w:rPr>
          <w:sz w:val="28"/>
          <w:szCs w:val="28"/>
        </w:rPr>
      </w:pPr>
      <w:r w:rsidRPr="009B1319">
        <w:rPr>
          <w:sz w:val="28"/>
          <w:szCs w:val="28"/>
        </w:rPr>
        <w:t xml:space="preserve">          Во исполнение Федерального закона от 27 июля 2010 года № 210-ФЗ «Об организации предоставления государственных и муниципальных услуг», в целях повышения качества предоставления муниципальных услуг:  </w:t>
      </w:r>
    </w:p>
    <w:p w:rsidR="009B1319" w:rsidRPr="009B1319" w:rsidRDefault="009B1319" w:rsidP="009B1319">
      <w:pPr>
        <w:widowControl w:val="0"/>
        <w:tabs>
          <w:tab w:val="left" w:pos="4455"/>
        </w:tabs>
        <w:ind w:firstLine="709"/>
        <w:jc w:val="both"/>
        <w:rPr>
          <w:color w:val="000000"/>
          <w:sz w:val="28"/>
          <w:szCs w:val="28"/>
        </w:rPr>
      </w:pPr>
      <w:r w:rsidRPr="009B1319">
        <w:rPr>
          <w:sz w:val="28"/>
          <w:szCs w:val="28"/>
        </w:rPr>
        <w:t xml:space="preserve">   </w:t>
      </w:r>
      <w:r w:rsidRPr="009B1319">
        <w:rPr>
          <w:color w:val="000000"/>
          <w:sz w:val="28"/>
          <w:szCs w:val="28"/>
        </w:rPr>
        <w:t>1. Утвердить административный регламент по предоставлению муниципальной услуги «Выдача разрешения на условно разрешенный вид использования земельного участка или объекта капитального строительства» (Приложение).</w:t>
      </w:r>
    </w:p>
    <w:p w:rsidR="009B1319" w:rsidRPr="009B1319" w:rsidRDefault="009B1319" w:rsidP="009B1319">
      <w:pPr>
        <w:tabs>
          <w:tab w:val="left" w:pos="0"/>
        </w:tabs>
        <w:ind w:firstLine="709"/>
        <w:jc w:val="both"/>
        <w:rPr>
          <w:color w:val="000000"/>
          <w:sz w:val="28"/>
          <w:szCs w:val="28"/>
        </w:rPr>
      </w:pPr>
      <w:r w:rsidRPr="009B1319">
        <w:rPr>
          <w:color w:val="000000"/>
          <w:sz w:val="28"/>
          <w:szCs w:val="28"/>
        </w:rPr>
        <w:t xml:space="preserve"> 2. Разместить настоящее постановление в местах обнародования, в сети Интернет на официальном сайте администрации муниципального образования Алексеевский сельсовет.  </w:t>
      </w:r>
    </w:p>
    <w:p w:rsidR="009B1319" w:rsidRPr="009B1319" w:rsidRDefault="009B1319" w:rsidP="009B1319">
      <w:pPr>
        <w:pStyle w:val="ConsPlusTitle"/>
        <w:jc w:val="both"/>
        <w:rPr>
          <w:rFonts w:ascii="Times New Roman" w:hAnsi="Times New Roman" w:cs="Times New Roman"/>
          <w:b w:val="0"/>
          <w:sz w:val="28"/>
          <w:szCs w:val="28"/>
        </w:rPr>
      </w:pPr>
      <w:r w:rsidRPr="009B1319">
        <w:rPr>
          <w:rFonts w:ascii="Times New Roman" w:hAnsi="Times New Roman" w:cs="Times New Roman"/>
          <w:b w:val="0"/>
          <w:color w:val="000000"/>
          <w:sz w:val="28"/>
          <w:szCs w:val="28"/>
        </w:rPr>
        <w:t xml:space="preserve">           3. Постановление от 26.01.2018г. № 12-п «</w:t>
      </w:r>
      <w:r w:rsidRPr="009B1319">
        <w:rPr>
          <w:rFonts w:ascii="Times New Roman" w:hAnsi="Times New Roman" w:cs="Times New Roman"/>
          <w:b w:val="0"/>
          <w:sz w:val="28"/>
          <w:szCs w:val="28"/>
        </w:rPr>
        <w:t>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r w:rsidR="00E604C3">
        <w:rPr>
          <w:rFonts w:ascii="Times New Roman" w:hAnsi="Times New Roman" w:cs="Times New Roman"/>
          <w:b w:val="0"/>
          <w:sz w:val="28"/>
          <w:szCs w:val="28"/>
        </w:rPr>
        <w:t xml:space="preserve"> считать утратившим силу.</w:t>
      </w:r>
    </w:p>
    <w:p w:rsidR="009B1319" w:rsidRPr="009B1319" w:rsidRDefault="009B1319" w:rsidP="009B1319">
      <w:pPr>
        <w:tabs>
          <w:tab w:val="left" w:pos="967"/>
        </w:tabs>
        <w:jc w:val="both"/>
      </w:pPr>
      <w:r w:rsidRPr="009B1319">
        <w:t xml:space="preserve">            4</w:t>
      </w:r>
      <w:r w:rsidR="00E604C3">
        <w:rPr>
          <w:color w:val="000000"/>
          <w:sz w:val="28"/>
          <w:szCs w:val="28"/>
        </w:rPr>
        <w:t>. Настоящее п</w:t>
      </w:r>
      <w:r w:rsidRPr="009B1319">
        <w:rPr>
          <w:color w:val="000000"/>
          <w:sz w:val="28"/>
          <w:szCs w:val="28"/>
        </w:rPr>
        <w:t>остановление вступает в силу после его обнародования.</w:t>
      </w:r>
    </w:p>
    <w:p w:rsidR="009B1319" w:rsidRPr="009B1319" w:rsidRDefault="009B1319" w:rsidP="009B1319">
      <w:pPr>
        <w:widowControl w:val="0"/>
        <w:autoSpaceDE w:val="0"/>
        <w:ind w:firstLine="709"/>
        <w:jc w:val="both"/>
        <w:rPr>
          <w:color w:val="000000"/>
          <w:sz w:val="28"/>
          <w:szCs w:val="28"/>
        </w:rPr>
      </w:pPr>
      <w:r w:rsidRPr="009B1319">
        <w:rPr>
          <w:color w:val="000000"/>
          <w:sz w:val="28"/>
          <w:szCs w:val="28"/>
        </w:rPr>
        <w:t>5. Контроль за исполнением настоящего постановления оставляю за собой.</w:t>
      </w:r>
    </w:p>
    <w:p w:rsidR="009B1319" w:rsidRPr="009B1319" w:rsidRDefault="009B1319" w:rsidP="009B1319">
      <w:pPr>
        <w:widowControl w:val="0"/>
        <w:autoSpaceDE w:val="0"/>
        <w:jc w:val="both"/>
        <w:rPr>
          <w:color w:val="000000"/>
          <w:sz w:val="28"/>
          <w:szCs w:val="28"/>
        </w:rPr>
      </w:pPr>
    </w:p>
    <w:p w:rsidR="009B1319" w:rsidRDefault="009B1319" w:rsidP="009B1319">
      <w:pPr>
        <w:jc w:val="both"/>
        <w:rPr>
          <w:sz w:val="28"/>
          <w:szCs w:val="28"/>
        </w:rPr>
      </w:pPr>
      <w:r w:rsidRPr="009B1319">
        <w:rPr>
          <w:sz w:val="28"/>
          <w:szCs w:val="28"/>
        </w:rPr>
        <w:t xml:space="preserve"> </w:t>
      </w:r>
    </w:p>
    <w:p w:rsidR="009B1319" w:rsidRDefault="009B1319" w:rsidP="009B1319">
      <w:pPr>
        <w:jc w:val="both"/>
        <w:rPr>
          <w:sz w:val="28"/>
          <w:szCs w:val="28"/>
        </w:rPr>
      </w:pPr>
      <w:r>
        <w:rPr>
          <w:sz w:val="28"/>
          <w:szCs w:val="28"/>
        </w:rPr>
        <w:t>Глава  муниципального образования                                           Н.В.Соколенко</w:t>
      </w:r>
    </w:p>
    <w:p w:rsidR="009B1319" w:rsidRDefault="009B1319" w:rsidP="009B1319">
      <w:pPr>
        <w:jc w:val="both"/>
        <w:rPr>
          <w:sz w:val="28"/>
          <w:szCs w:val="28"/>
        </w:rPr>
      </w:pPr>
    </w:p>
    <w:p w:rsidR="009B1319" w:rsidRDefault="009B1319" w:rsidP="009B1319">
      <w:pPr>
        <w:jc w:val="both"/>
        <w:rPr>
          <w:sz w:val="28"/>
          <w:szCs w:val="28"/>
        </w:rPr>
      </w:pPr>
      <w:r>
        <w:rPr>
          <w:sz w:val="28"/>
          <w:szCs w:val="28"/>
        </w:rPr>
        <w:t>Разослано: администрация района, прокуратуре, в места обнародования.</w:t>
      </w:r>
    </w:p>
    <w:p w:rsidR="009B1319" w:rsidRDefault="009B1319" w:rsidP="009B1319">
      <w:pPr>
        <w:jc w:val="both"/>
        <w:rPr>
          <w:sz w:val="28"/>
          <w:szCs w:val="28"/>
        </w:rPr>
      </w:pPr>
    </w:p>
    <w:p w:rsidR="009B1319" w:rsidRDefault="009B1319" w:rsidP="009B1319">
      <w:pPr>
        <w:jc w:val="both"/>
        <w:rPr>
          <w:sz w:val="28"/>
          <w:szCs w:val="28"/>
        </w:rPr>
      </w:pPr>
    </w:p>
    <w:p w:rsidR="009B1319" w:rsidRDefault="009B1319" w:rsidP="0048793D">
      <w:pPr>
        <w:pStyle w:val="ConsPlusNormal"/>
        <w:ind w:firstLine="567"/>
        <w:contextualSpacing/>
        <w:jc w:val="center"/>
        <w:rPr>
          <w:rFonts w:ascii="Times New Roman" w:hAnsi="Times New Roman" w:cs="Times New Roman"/>
          <w:sz w:val="24"/>
          <w:szCs w:val="24"/>
        </w:rPr>
      </w:pPr>
    </w:p>
    <w:p w:rsidR="00E604C3" w:rsidRPr="00CD2D99" w:rsidRDefault="00E604C3" w:rsidP="00E604C3">
      <w:pPr>
        <w:tabs>
          <w:tab w:val="left" w:pos="7797"/>
          <w:tab w:val="left" w:pos="7938"/>
        </w:tabs>
        <w:jc w:val="right"/>
      </w:pPr>
      <w:r>
        <w:tab/>
      </w:r>
      <w:r>
        <w:rPr>
          <w:sz w:val="28"/>
          <w:szCs w:val="28"/>
        </w:rPr>
        <w:t xml:space="preserve">                                                                                           </w:t>
      </w:r>
      <w:r w:rsidRPr="00CD2D99">
        <w:t xml:space="preserve">Приложение                                                                                      </w:t>
      </w:r>
    </w:p>
    <w:p w:rsidR="00E604C3" w:rsidRDefault="00E604C3" w:rsidP="00E604C3">
      <w:pPr>
        <w:tabs>
          <w:tab w:val="left" w:pos="7545"/>
          <w:tab w:val="right" w:pos="9900"/>
        </w:tabs>
        <w:jc w:val="right"/>
      </w:pPr>
      <w:r w:rsidRPr="00CD2D99">
        <w:tab/>
      </w:r>
      <w:r>
        <w:t xml:space="preserve">         </w:t>
      </w:r>
      <w:r w:rsidRPr="00CD2D99">
        <w:t>к постановлению</w:t>
      </w:r>
      <w:r w:rsidRPr="00CD2D99">
        <w:tab/>
      </w:r>
    </w:p>
    <w:p w:rsidR="00E604C3" w:rsidRDefault="00E604C3" w:rsidP="00E604C3">
      <w:pPr>
        <w:tabs>
          <w:tab w:val="right" w:pos="9900"/>
        </w:tabs>
        <w:jc w:val="right"/>
      </w:pPr>
      <w:r>
        <w:t>администрации</w:t>
      </w:r>
    </w:p>
    <w:p w:rsidR="00E604C3" w:rsidRDefault="00E604C3" w:rsidP="00E604C3">
      <w:pPr>
        <w:tabs>
          <w:tab w:val="right" w:pos="9900"/>
        </w:tabs>
        <w:jc w:val="right"/>
      </w:pPr>
      <w:r>
        <w:t>муниципального образования</w:t>
      </w:r>
    </w:p>
    <w:p w:rsidR="00E604C3" w:rsidRPr="00CD2D99" w:rsidRDefault="00E604C3" w:rsidP="00E604C3">
      <w:pPr>
        <w:tabs>
          <w:tab w:val="right" w:pos="9900"/>
        </w:tabs>
        <w:jc w:val="right"/>
      </w:pPr>
      <w:r>
        <w:t>Алексеевский сельсовет</w:t>
      </w:r>
      <w:r w:rsidRPr="00CD2D99">
        <w:t xml:space="preserve"> </w:t>
      </w:r>
    </w:p>
    <w:p w:rsidR="009B1319" w:rsidRPr="008727AA" w:rsidRDefault="00E604C3" w:rsidP="00E604C3">
      <w:pPr>
        <w:tabs>
          <w:tab w:val="left" w:pos="7575"/>
        </w:tabs>
        <w:jc w:val="right"/>
      </w:pPr>
      <w:r w:rsidRPr="00CD2D99">
        <w:t xml:space="preserve">                                                                                                     от </w:t>
      </w:r>
      <w:r w:rsidR="008727AA">
        <w:t>18.07.2022</w:t>
      </w:r>
      <w:r w:rsidRPr="00E604C3">
        <w:rPr>
          <w:color w:val="FF0000"/>
        </w:rPr>
        <w:t xml:space="preserve"> </w:t>
      </w:r>
      <w:r w:rsidRPr="008727AA">
        <w:t>г.  №</w:t>
      </w:r>
      <w:r w:rsidR="008727AA" w:rsidRPr="008727AA">
        <w:t xml:space="preserve"> 81</w:t>
      </w:r>
      <w:r w:rsidRPr="008727AA">
        <w:t>-п</w:t>
      </w:r>
    </w:p>
    <w:p w:rsidR="009B1319" w:rsidRDefault="009B1319" w:rsidP="0048793D">
      <w:pPr>
        <w:pStyle w:val="ConsPlusNormal"/>
        <w:ind w:firstLine="567"/>
        <w:contextualSpacing/>
        <w:jc w:val="center"/>
        <w:rPr>
          <w:rFonts w:ascii="Times New Roman" w:hAnsi="Times New Roman" w:cs="Times New Roman"/>
          <w:sz w:val="24"/>
          <w:szCs w:val="24"/>
        </w:rPr>
      </w:pPr>
    </w:p>
    <w:p w:rsidR="009B1319" w:rsidRDefault="009B1319" w:rsidP="0048793D">
      <w:pPr>
        <w:pStyle w:val="ConsPlusNormal"/>
        <w:ind w:firstLine="567"/>
        <w:contextualSpacing/>
        <w:jc w:val="center"/>
        <w:rPr>
          <w:rFonts w:ascii="Times New Roman" w:hAnsi="Times New Roman" w:cs="Times New Roman"/>
          <w:sz w:val="24"/>
          <w:szCs w:val="24"/>
        </w:rPr>
      </w:pPr>
    </w:p>
    <w:p w:rsidR="00091FCA" w:rsidRPr="00E955E4" w:rsidRDefault="00E604C3" w:rsidP="0048793D">
      <w:pPr>
        <w:pStyle w:val="ConsPlusNormal"/>
        <w:ind w:firstLine="567"/>
        <w:contextualSpacing/>
        <w:jc w:val="center"/>
        <w:rPr>
          <w:rFonts w:ascii="Times New Roman" w:hAnsi="Times New Roman" w:cs="Times New Roman"/>
          <w:sz w:val="24"/>
          <w:szCs w:val="24"/>
        </w:rPr>
      </w:pPr>
      <w:r>
        <w:rPr>
          <w:rFonts w:ascii="Times New Roman" w:hAnsi="Times New Roman" w:cs="Times New Roman"/>
          <w:sz w:val="24"/>
          <w:szCs w:val="24"/>
        </w:rPr>
        <w:t xml:space="preserve">Административный </w:t>
      </w:r>
      <w:r w:rsidR="00091FCA" w:rsidRPr="00E955E4">
        <w:rPr>
          <w:rFonts w:ascii="Times New Roman" w:hAnsi="Times New Roman" w:cs="Times New Roman"/>
          <w:sz w:val="24"/>
          <w:szCs w:val="24"/>
        </w:rPr>
        <w:t xml:space="preserve"> регламент</w:t>
      </w:r>
    </w:p>
    <w:p w:rsidR="00091FCA" w:rsidRPr="00E955E4" w:rsidRDefault="00091FCA" w:rsidP="0048793D">
      <w:pPr>
        <w:pStyle w:val="ConsPlusNormal"/>
        <w:ind w:firstLine="567"/>
        <w:contextualSpacing/>
        <w:jc w:val="center"/>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091FCA" w:rsidRPr="00E955E4" w:rsidRDefault="00091FCA" w:rsidP="0048793D">
      <w:pPr>
        <w:autoSpaceDE w:val="0"/>
        <w:autoSpaceDN w:val="0"/>
        <w:adjustRightInd w:val="0"/>
        <w:ind w:firstLine="567"/>
        <w:jc w:val="center"/>
      </w:pPr>
      <w:r w:rsidRPr="00E955E4">
        <w:t xml:space="preserve"> «Выдача разрешения на условно разрешенный вид использования </w:t>
      </w:r>
    </w:p>
    <w:p w:rsidR="00091FCA" w:rsidRPr="00E955E4" w:rsidRDefault="00091FCA" w:rsidP="0048793D">
      <w:pPr>
        <w:autoSpaceDE w:val="0"/>
        <w:autoSpaceDN w:val="0"/>
        <w:adjustRightInd w:val="0"/>
        <w:ind w:firstLine="567"/>
        <w:jc w:val="center"/>
      </w:pPr>
      <w:r w:rsidRPr="00E955E4">
        <w:t>земельного участка или объекта капитального строительства»</w:t>
      </w:r>
    </w:p>
    <w:p w:rsidR="00091FCA" w:rsidRPr="00E955E4" w:rsidRDefault="00091FCA" w:rsidP="0048793D">
      <w:pPr>
        <w:pStyle w:val="ConsPlusNormal"/>
        <w:ind w:firstLine="567"/>
        <w:jc w:val="center"/>
        <w:outlineLvl w:val="1"/>
        <w:rPr>
          <w:rFonts w:ascii="Times New Roman" w:hAnsi="Times New Roman" w:cs="Times New Roman"/>
          <w:sz w:val="24"/>
          <w:szCs w:val="24"/>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 Общие положения</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Предмет регулирования </w:t>
      </w:r>
      <w:r w:rsidR="00683B5F" w:rsidRPr="00E955E4">
        <w:rPr>
          <w:rFonts w:ascii="Times New Roman" w:hAnsi="Times New Roman" w:cs="Times New Roman"/>
          <w:sz w:val="24"/>
          <w:szCs w:val="24"/>
        </w:rPr>
        <w:t xml:space="preserve">административного </w:t>
      </w:r>
      <w:r w:rsidRPr="00E955E4">
        <w:rPr>
          <w:rFonts w:ascii="Times New Roman" w:hAnsi="Times New Roman" w:cs="Times New Roman"/>
          <w:sz w:val="24"/>
          <w:szCs w:val="24"/>
        </w:rPr>
        <w:t>регламента</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E604C3">
      <w:pPr>
        <w:autoSpaceDE w:val="0"/>
        <w:autoSpaceDN w:val="0"/>
        <w:adjustRightInd w:val="0"/>
        <w:ind w:firstLine="567"/>
        <w:jc w:val="both"/>
      </w:pPr>
      <w:r w:rsidRPr="0048793D">
        <w:t>1.</w:t>
      </w:r>
      <w:r w:rsidR="00B065BE">
        <w:t> </w:t>
      </w:r>
      <w:r w:rsidRPr="0048793D">
        <w:t xml:space="preserve">Административный регламент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48793D">
        <w:t>устанавливает порядок и</w:t>
      </w:r>
      <w:r w:rsidRPr="0048793D">
        <w:t xml:space="preserve"> стандарт </w:t>
      </w:r>
      <w:r w:rsidR="00FC24DF" w:rsidRPr="0048793D">
        <w:t>предоставления муниципальной услуги, в том числе определяет</w:t>
      </w:r>
      <w:r w:rsidRPr="0048793D">
        <w:t xml:space="preserve"> сроки и последовательность административных процедур (действий) органа местного самоуправления</w:t>
      </w:r>
      <w:r w:rsidR="00E604C3">
        <w:t xml:space="preserve"> администрации МО Алексеевский сельсовет</w:t>
      </w:r>
      <w:r w:rsidR="00E604C3" w:rsidRPr="0048793D">
        <w:t xml:space="preserve"> </w:t>
      </w:r>
      <w:r w:rsidRPr="0048793D">
        <w:t xml:space="preserve">(далее – орган местного самоуправления), осуществляемых по запросу физического </w:t>
      </w:r>
      <w:r w:rsidR="00FC24DF" w:rsidRPr="0048793D">
        <w:t>или юридического</w:t>
      </w:r>
      <w:r w:rsidRPr="0048793D">
        <w:t xml:space="preserve">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t>№</w:t>
      </w:r>
      <w:r w:rsidRPr="0048793D">
        <w:t xml:space="preserve"> 210-ФЗ «Об организации предоставления государственных и муниципальных услуг» (далее – Федеральный закон).</w:t>
      </w:r>
    </w:p>
    <w:p w:rsidR="00FC24DF" w:rsidRPr="00E955E4" w:rsidRDefault="00FC24DF"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Круг заявителей</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FB4A81">
        <w:rPr>
          <w:rFonts w:ascii="Times New Roman" w:hAnsi="Times New Roman" w:cs="Times New Roman"/>
          <w:sz w:val="24"/>
          <w:szCs w:val="24"/>
        </w:rPr>
        <w:t xml:space="preserve"> </w:t>
      </w:r>
      <w:r w:rsidRPr="0048793D">
        <w:rPr>
          <w:rFonts w:ascii="Times New Roman" w:hAnsi="Times New Roman" w:cs="Times New Roman"/>
          <w:sz w:val="24"/>
          <w:szCs w:val="24"/>
        </w:rPr>
        <w:t>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E955E4" w:rsidRDefault="00091FCA" w:rsidP="0048793D">
      <w:pPr>
        <w:pStyle w:val="ConsPlusNormal"/>
        <w:ind w:firstLine="567"/>
        <w:jc w:val="both"/>
        <w:rPr>
          <w:rFonts w:ascii="Times New Roman" w:hAnsi="Times New Roman" w:cs="Times New Roman"/>
          <w:sz w:val="24"/>
          <w:szCs w:val="24"/>
        </w:rPr>
      </w:pPr>
    </w:p>
    <w:p w:rsidR="00FC646D" w:rsidRPr="00E955E4" w:rsidRDefault="00FC646D" w:rsidP="00FC646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002038B7" w:rsidRPr="00E955E4">
        <w:rPr>
          <w:rFonts w:ascii="Times New Roman" w:hAnsi="Times New Roman" w:cs="Times New Roman"/>
          <w:sz w:val="24"/>
          <w:szCs w:val="24"/>
        </w:rPr>
        <w:t>местного самоуправления</w:t>
      </w:r>
      <w:r w:rsidRPr="00E955E4">
        <w:rPr>
          <w:rFonts w:ascii="Times New Roman" w:hAnsi="Times New Roman" w:cs="Times New Roman"/>
          <w:sz w:val="24"/>
          <w:szCs w:val="24"/>
        </w:rPr>
        <w:t xml:space="preserve"> Оренбургской области (далее - профилирование), а также результата, за предоставлением которого обратился заявитель. </w:t>
      </w:r>
    </w:p>
    <w:p w:rsidR="00FC646D" w:rsidRPr="008B073B" w:rsidRDefault="00FC646D" w:rsidP="00FC646D">
      <w:pPr>
        <w:pStyle w:val="ConsPlusNormal"/>
        <w:ind w:firstLine="567"/>
        <w:jc w:val="center"/>
        <w:outlineLvl w:val="2"/>
        <w:rPr>
          <w:rFonts w:ascii="Times New Roman" w:hAnsi="Times New Roman" w:cs="Times New Roman"/>
          <w:b/>
          <w:sz w:val="24"/>
          <w:szCs w:val="24"/>
        </w:rPr>
      </w:pPr>
    </w:p>
    <w:p w:rsidR="00954898" w:rsidRPr="00442118" w:rsidRDefault="00954898" w:rsidP="00954898">
      <w:pPr>
        <w:tabs>
          <w:tab w:val="left" w:pos="567"/>
        </w:tabs>
        <w:ind w:right="49" w:firstLine="709"/>
        <w:jc w:val="both"/>
      </w:pPr>
      <w:r w:rsidRPr="00442118">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442118" w:rsidRDefault="00954898" w:rsidP="00954898">
      <w:pPr>
        <w:tabs>
          <w:tab w:val="left" w:pos="567"/>
        </w:tabs>
        <w:ind w:right="49" w:firstLine="709"/>
        <w:jc w:val="both"/>
      </w:pPr>
      <w:r w:rsidRPr="00442118">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E955E4" w:rsidRDefault="00091FCA" w:rsidP="00954898">
      <w:pPr>
        <w:autoSpaceDE w:val="0"/>
        <w:autoSpaceDN w:val="0"/>
        <w:adjustRightInd w:val="0"/>
        <w:ind w:firstLine="567"/>
        <w:jc w:val="both"/>
        <w:rPr>
          <w:rFonts w:eastAsiaTheme="minorHAnsi"/>
          <w:lang w:eastAsia="en-US"/>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lastRenderedPageBreak/>
        <w:t>II. Стандарт предоставления муниципальной услуги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муниципальной услуги</w:t>
      </w:r>
    </w:p>
    <w:p w:rsidR="00091FCA" w:rsidRPr="0048793D" w:rsidRDefault="00091FCA" w:rsidP="0048793D">
      <w:pPr>
        <w:pStyle w:val="ConsPlusNormal"/>
        <w:ind w:firstLine="567"/>
        <w:jc w:val="both"/>
        <w:rPr>
          <w:rFonts w:ascii="Times New Roman" w:hAnsi="Times New Roman" w:cs="Times New Roman"/>
          <w:b/>
          <w:sz w:val="24"/>
          <w:szCs w:val="24"/>
        </w:rPr>
      </w:pPr>
    </w:p>
    <w:p w:rsidR="00091FCA" w:rsidRPr="0048793D" w:rsidRDefault="00091FCA" w:rsidP="0048793D">
      <w:pPr>
        <w:autoSpaceDE w:val="0"/>
        <w:autoSpaceDN w:val="0"/>
        <w:adjustRightInd w:val="0"/>
        <w:ind w:firstLine="567"/>
        <w:jc w:val="both"/>
      </w:pPr>
      <w:r w:rsidRPr="0048793D">
        <w:t>5.</w:t>
      </w:r>
      <w:r w:rsidR="00AF7164">
        <w:t> </w:t>
      </w:r>
      <w:r w:rsidRPr="0048793D">
        <w:t>Наименование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AF7164">
        <w:rPr>
          <w:rFonts w:ascii="Times New Roman" w:hAnsi="Times New Roman" w:cs="Times New Roman"/>
          <w:sz w:val="24"/>
          <w:szCs w:val="24"/>
        </w:rPr>
        <w:t> </w:t>
      </w:r>
      <w:r w:rsidRPr="0048793D">
        <w:rPr>
          <w:rFonts w:ascii="Times New Roman" w:hAnsi="Times New Roman" w:cs="Times New Roman"/>
          <w:sz w:val="24"/>
          <w:szCs w:val="24"/>
        </w:rPr>
        <w:t>Муниципальная услуга носит заявительный порядок обращения.</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органа, предоставляющего муниципальную услугу</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604C3" w:rsidRDefault="00891A48" w:rsidP="00891A48">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7. </w:t>
      </w:r>
      <w:r w:rsidR="00091FCA" w:rsidRPr="0048793D">
        <w:rPr>
          <w:rFonts w:ascii="Times New Roman" w:hAnsi="Times New Roman" w:cs="Times New Roman"/>
          <w:sz w:val="24"/>
          <w:szCs w:val="24"/>
        </w:rPr>
        <w:t>Муниципальная услуга предоставляется органом местного самоуправления</w:t>
      </w:r>
      <w:r w:rsidR="00E604C3">
        <w:rPr>
          <w:rFonts w:ascii="Times New Roman" w:hAnsi="Times New Roman" w:cs="Times New Roman"/>
          <w:sz w:val="24"/>
          <w:szCs w:val="24"/>
        </w:rPr>
        <w:t xml:space="preserve"> </w:t>
      </w:r>
      <w:r w:rsidR="00E604C3" w:rsidRPr="00E604C3">
        <w:rPr>
          <w:rFonts w:ascii="Times New Roman" w:hAnsi="Times New Roman" w:cs="Times New Roman"/>
        </w:rPr>
        <w:t>МО Алексеевский сельсовет</w:t>
      </w:r>
      <w:r w:rsidR="00091FCA" w:rsidRPr="00E604C3">
        <w:rPr>
          <w:rFonts w:ascii="Times New Roman" w:hAnsi="Times New Roman" w:cs="Times New Roman"/>
          <w:sz w:val="24"/>
          <w:szCs w:val="24"/>
        </w:rPr>
        <w:t>.</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8.</w:t>
      </w:r>
      <w:r w:rsidR="00B065BE">
        <w:rPr>
          <w:rFonts w:ascii="Times New Roman" w:hAnsi="Times New Roman" w:cs="Times New Roman"/>
          <w:sz w:val="24"/>
          <w:szCs w:val="24"/>
        </w:rPr>
        <w:t> </w:t>
      </w:r>
      <w:r w:rsidRPr="0048793D">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E8751A" w:rsidRPr="008B073B" w:rsidRDefault="00E8751A" w:rsidP="00006E83">
      <w:pPr>
        <w:pStyle w:val="ConsPlusNormal"/>
        <w:ind w:firstLine="567"/>
        <w:jc w:val="both"/>
        <w:rPr>
          <w:rFonts w:ascii="Times New Roman" w:hAnsi="Times New Roman" w:cs="Times New Roman"/>
          <w:sz w:val="24"/>
          <w:szCs w:val="24"/>
        </w:rPr>
      </w:pPr>
      <w:r w:rsidRPr="008B073B">
        <w:rPr>
          <w:rFonts w:ascii="Times New Roman" w:hAnsi="Times New Roman" w:cs="Times New Roman"/>
          <w:sz w:val="24"/>
          <w:szCs w:val="24"/>
        </w:rPr>
        <w:t>9.</w:t>
      </w:r>
      <w:r>
        <w:rPr>
          <w:rFonts w:ascii="Times New Roman" w:hAnsi="Times New Roman" w:cs="Times New Roman"/>
          <w:sz w:val="24"/>
          <w:szCs w:val="24"/>
        </w:rPr>
        <w:t> </w:t>
      </w:r>
      <w:r w:rsidRPr="008B073B">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Результат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AC01F6" w:rsidRPr="0048793D">
        <w:t>0</w:t>
      </w:r>
      <w:r w:rsidRPr="0048793D">
        <w:t>.</w:t>
      </w:r>
      <w:r w:rsidR="00D621C3">
        <w:t> </w:t>
      </w:r>
      <w:r w:rsidRPr="0048793D">
        <w:t>Результатом предоставления муниципальной услуги является:</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Выдача разрешения на условно разрешенный вид использования земельного участка или объекта капитального строительства;</w:t>
      </w:r>
    </w:p>
    <w:p w:rsidR="00091FCA" w:rsidRDefault="00D621C3"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00CC7280">
        <w:rPr>
          <w:rFonts w:ascii="Times New Roman" w:hAnsi="Times New Roman" w:cs="Times New Roman"/>
          <w:sz w:val="24"/>
          <w:szCs w:val="24"/>
        </w:rPr>
        <w:t>тказ в выдаче разрешения</w:t>
      </w:r>
      <w:r w:rsidR="00CC7280" w:rsidRPr="00CC7280">
        <w:rPr>
          <w:rFonts w:ascii="Times New Roman" w:hAnsi="Times New Roman" w:cs="Times New Roman"/>
          <w:sz w:val="24"/>
          <w:szCs w:val="24"/>
        </w:rPr>
        <w:t xml:space="preserve"> на условно разрешенный вид</w:t>
      </w:r>
      <w:r w:rsidR="00CC7280">
        <w:rPr>
          <w:rFonts w:ascii="Times New Roman" w:hAnsi="Times New Roman" w:cs="Times New Roman"/>
          <w:sz w:val="24"/>
          <w:szCs w:val="24"/>
        </w:rPr>
        <w:t xml:space="preserve"> </w:t>
      </w:r>
      <w:r w:rsidR="00CC7280" w:rsidRPr="0048793D">
        <w:rPr>
          <w:rFonts w:ascii="Times New Roman" w:hAnsi="Times New Roman" w:cs="Times New Roman"/>
          <w:sz w:val="24"/>
          <w:szCs w:val="24"/>
        </w:rPr>
        <w:t>использования земельного участка или объ</w:t>
      </w:r>
      <w:r w:rsidR="00CC7280">
        <w:rPr>
          <w:rFonts w:ascii="Times New Roman" w:hAnsi="Times New Roman" w:cs="Times New Roman"/>
          <w:sz w:val="24"/>
          <w:szCs w:val="24"/>
        </w:rPr>
        <w:t>екта капитального строительства;</w:t>
      </w:r>
    </w:p>
    <w:p w:rsidR="00CC7280" w:rsidRPr="0048793D" w:rsidRDefault="00CC7280"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Pr="00CC7280">
        <w:rPr>
          <w:rFonts w:ascii="Times New Roman" w:hAnsi="Times New Roman" w:cs="Times New Roman"/>
          <w:sz w:val="24"/>
          <w:szCs w:val="24"/>
        </w:rPr>
        <w:t>тказ в предоставлении муниципальной услуги</w:t>
      </w:r>
      <w:r>
        <w:rPr>
          <w:rFonts w:ascii="Times New Roman" w:hAnsi="Times New Roman" w:cs="Times New Roman"/>
          <w:sz w:val="24"/>
          <w:szCs w:val="24"/>
        </w:rPr>
        <w:t>.</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11.</w:t>
      </w:r>
      <w:r w:rsidR="00D621C3">
        <w:rPr>
          <w:rFonts w:ascii="Times New Roman" w:hAnsi="Times New Roman" w:cs="Times New Roman"/>
          <w:sz w:val="24"/>
          <w:szCs w:val="24"/>
        </w:rPr>
        <w:t> </w:t>
      </w:r>
      <w:r w:rsidRPr="0048793D">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D621C3">
        <w:rPr>
          <w:rFonts w:ascii="Times New Roman" w:hAnsi="Times New Roman" w:cs="Times New Roman"/>
          <w:sz w:val="24"/>
          <w:szCs w:val="24"/>
        </w:rPr>
        <w:t> </w:t>
      </w:r>
      <w:r w:rsidRPr="0048793D">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D621C3">
        <w:rPr>
          <w:rFonts w:ascii="Times New Roman" w:hAnsi="Times New Roman" w:cs="Times New Roman"/>
          <w:sz w:val="24"/>
          <w:szCs w:val="24"/>
        </w:rPr>
        <w:t> </w:t>
      </w:r>
      <w:r w:rsidRPr="0048793D">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D621C3">
        <w:rPr>
          <w:rFonts w:ascii="Times New Roman" w:hAnsi="Times New Roman" w:cs="Times New Roman"/>
          <w:sz w:val="24"/>
          <w:szCs w:val="24"/>
        </w:rPr>
        <w:t> </w:t>
      </w:r>
      <w:r w:rsidRPr="0048793D">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r w:rsidR="00F77FCD">
        <w:rPr>
          <w:rFonts w:ascii="Times New Roman" w:hAnsi="Times New Roman" w:cs="Times New Roman"/>
          <w:sz w:val="24"/>
          <w:szCs w:val="24"/>
        </w:rPr>
        <w:t>;</w:t>
      </w:r>
    </w:p>
    <w:p w:rsidR="00F93465" w:rsidRPr="00163BF7" w:rsidRDefault="00F77FCD" w:rsidP="00F93465">
      <w:pPr>
        <w:pStyle w:val="ConsPlusNormal"/>
        <w:ind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t>В</w:t>
      </w:r>
      <w:r w:rsidR="00F93465" w:rsidRPr="00163BF7">
        <w:rPr>
          <w:rFonts w:ascii="Times New Roman" w:hAnsi="Times New Roman" w:cs="Times New Roman"/>
          <w:sz w:val="24"/>
          <w:szCs w:val="24"/>
          <w:lang w:eastAsia="ar-SA"/>
        </w:rPr>
        <w:t xml:space="preserve">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spacing w:before="100" w:beforeAutospacing="1"/>
        <w:ind w:firstLine="426"/>
        <w:contextualSpacing/>
        <w:jc w:val="both"/>
        <w:rPr>
          <w:rFonts w:ascii="Times New Roman" w:hAnsi="Times New Roman" w:cs="Times New Roman"/>
          <w:sz w:val="24"/>
          <w:szCs w:val="24"/>
        </w:rPr>
      </w:pPr>
      <w:r w:rsidRPr="00163BF7">
        <w:rPr>
          <w:rFonts w:ascii="Times New Roman" w:hAnsi="Times New Roman" w:cs="Times New Roman"/>
          <w:sz w:val="24"/>
          <w:szCs w:val="24"/>
        </w:rPr>
        <w:t>в журнале регистрации заявлений о выдаче градостроительных планов земельных участков (приложение 2 к Административному регламенту);</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в единой системе юридически значимого электронного документооборота и делопроизводства </w:t>
      </w:r>
      <w:r w:rsidRPr="00163BF7">
        <w:rPr>
          <w:rFonts w:ascii="Times New Roman" w:hAnsi="Times New Roman" w:cs="Times New Roman"/>
          <w:sz w:val="24"/>
          <w:szCs w:val="24"/>
          <w:lang w:eastAsia="ar-SA"/>
        </w:rPr>
        <w:lastRenderedPageBreak/>
        <w:t xml:space="preserve">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12.</w:t>
      </w:r>
      <w:r w:rsidR="00F93465" w:rsidRPr="00163BF7">
        <w:rPr>
          <w:rFonts w:ascii="Times New Roman" w:hAnsi="Times New Roman" w:cs="Times New Roman"/>
          <w:sz w:val="24"/>
          <w:szCs w:val="24"/>
        </w:rPr>
        <w:t xml:space="preserve"> Исправление технической ошибки в </w:t>
      </w:r>
      <w:r w:rsidR="00F77FCD" w:rsidRPr="0048793D">
        <w:rPr>
          <w:rFonts w:ascii="Times New Roman" w:hAnsi="Times New Roman" w:cs="Times New Roman"/>
          <w:sz w:val="24"/>
          <w:szCs w:val="24"/>
        </w:rPr>
        <w:t>разрешени</w:t>
      </w:r>
      <w:r w:rsidR="00F77FCD">
        <w:rPr>
          <w:rFonts w:ascii="Times New Roman" w:hAnsi="Times New Roman" w:cs="Times New Roman"/>
          <w:sz w:val="24"/>
          <w:szCs w:val="24"/>
        </w:rPr>
        <w:t>и</w:t>
      </w:r>
      <w:r w:rsidR="00F77FCD" w:rsidRPr="0048793D">
        <w:rPr>
          <w:rFonts w:ascii="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отказе в выдаче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выдача </w:t>
      </w:r>
      <w:r w:rsidR="00F77FCD"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 в выдаче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77FCD" w:rsidRPr="00163BF7">
        <w:rPr>
          <w:rFonts w:ascii="Times New Roman" w:hAnsi="Times New Roman" w:cs="Times New Roman"/>
          <w:sz w:val="24"/>
          <w:szCs w:val="24"/>
        </w:rPr>
        <w:t xml:space="preserve"> </w:t>
      </w:r>
      <w:r w:rsidRPr="00163BF7">
        <w:rPr>
          <w:rFonts w:ascii="Times New Roman" w:hAnsi="Times New Roman" w:cs="Times New Roman"/>
          <w:sz w:val="24"/>
          <w:szCs w:val="24"/>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13.</w:t>
      </w:r>
      <w:r w:rsidR="00F93465" w:rsidRPr="00163BF7">
        <w:rPr>
          <w:rFonts w:ascii="Times New Roman" w:hAnsi="Times New Roman" w:cs="Times New Roman"/>
          <w:sz w:val="24"/>
          <w:szCs w:val="24"/>
        </w:rPr>
        <w:t xml:space="preserve"> Получение дубликата </w:t>
      </w:r>
      <w:r w:rsidR="00937455"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937455">
        <w:rPr>
          <w:rFonts w:ascii="Times New Roman" w:hAnsi="Times New Roman" w:cs="Times New Roman"/>
          <w:sz w:val="24"/>
          <w:szCs w:val="24"/>
        </w:rPr>
        <w:t xml:space="preserve"> или отказа в выдаче разрешения</w:t>
      </w:r>
      <w:r w:rsidR="00937455" w:rsidRPr="00CC7280">
        <w:rPr>
          <w:rFonts w:ascii="Times New Roman" w:hAnsi="Times New Roman" w:cs="Times New Roman"/>
          <w:sz w:val="24"/>
          <w:szCs w:val="24"/>
        </w:rPr>
        <w:t xml:space="preserve"> на условно разрешенный вид</w:t>
      </w:r>
      <w:r w:rsidR="00937455">
        <w:rPr>
          <w:rFonts w:ascii="Times New Roman" w:hAnsi="Times New Roman" w:cs="Times New Roman"/>
          <w:sz w:val="24"/>
          <w:szCs w:val="24"/>
        </w:rPr>
        <w:t xml:space="preserve"> </w:t>
      </w:r>
      <w:r w:rsidR="00937455" w:rsidRPr="0048793D">
        <w:rPr>
          <w:rFonts w:ascii="Times New Roman" w:hAnsi="Times New Roman" w:cs="Times New Roman"/>
          <w:sz w:val="24"/>
          <w:szCs w:val="24"/>
        </w:rPr>
        <w:t>использования земельного участка или объ</w:t>
      </w:r>
      <w:r w:rsidR="00937455">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выдача дубликата градостроительного плана земельного участка, подписанного уполномоченным должностным лицом органа местного самоуправления.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lastRenderedPageBreak/>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Срок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EE4B0E" w:rsidRPr="00EE4B0E" w:rsidRDefault="00091FCA" w:rsidP="00EE4B0E">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4</w:t>
      </w:r>
      <w:r w:rsidRPr="0048793D">
        <w:rPr>
          <w:rFonts w:ascii="Times New Roman" w:hAnsi="Times New Roman" w:cs="Times New Roman"/>
          <w:sz w:val="24"/>
          <w:szCs w:val="24"/>
        </w:rPr>
        <w:t xml:space="preserve">. </w:t>
      </w:r>
      <w:r w:rsidR="00EE4B0E" w:rsidRPr="00EE4B0E">
        <w:rPr>
          <w:rFonts w:ascii="Times New Roman" w:hAnsi="Times New Roman" w:cs="Times New Roman"/>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EE4B0E" w:rsidRPr="00EE4B0E" w:rsidRDefault="00EE4B0E" w:rsidP="00EE4B0E">
      <w:pPr>
        <w:pStyle w:val="ConsPlusNormal"/>
        <w:spacing w:before="100" w:beforeAutospacing="1"/>
        <w:ind w:firstLine="567"/>
        <w:contextualSpacing/>
        <w:jc w:val="both"/>
        <w:rPr>
          <w:rFonts w:ascii="Times New Roman" w:hAnsi="Times New Roman" w:cs="Times New Roman"/>
          <w:sz w:val="24"/>
          <w:szCs w:val="24"/>
        </w:rPr>
      </w:pPr>
      <w:r w:rsidRPr="00EE4B0E">
        <w:rPr>
          <w:rFonts w:ascii="Times New Roman" w:hAnsi="Times New Roman" w:cs="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6287C" w:rsidRPr="0086287C">
        <w:rPr>
          <w:rFonts w:ascii="Times New Roman" w:hAnsi="Times New Roman" w:cs="Times New Roman"/>
          <w:sz w:val="24"/>
          <w:szCs w:val="24"/>
        </w:rPr>
        <w:t>11</w:t>
      </w:r>
      <w:r w:rsidRPr="0086287C">
        <w:rPr>
          <w:rFonts w:ascii="Times New Roman" w:hAnsi="Times New Roman" w:cs="Times New Roman"/>
          <w:sz w:val="24"/>
          <w:szCs w:val="24"/>
        </w:rPr>
        <w:t xml:space="preserve"> </w:t>
      </w:r>
      <w:r w:rsidRPr="00EE4B0E">
        <w:rPr>
          <w:rFonts w:ascii="Times New Roman" w:hAnsi="Times New Roman" w:cs="Times New Roman"/>
          <w:sz w:val="24"/>
          <w:szCs w:val="24"/>
        </w:rPr>
        <w:t>Административного регламента.</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5</w:t>
      </w:r>
      <w:r>
        <w:rPr>
          <w:rFonts w:ascii="Times New Roman" w:hAnsi="Times New Roman" w:cs="Times New Roman"/>
          <w:sz w:val="24"/>
          <w:szCs w:val="24"/>
        </w:rPr>
        <w:t>.</w:t>
      </w:r>
      <w:r w:rsidR="00EE4B0E" w:rsidRPr="00EE4B0E">
        <w:rPr>
          <w:rFonts w:ascii="Times New Roman" w:hAnsi="Times New Roman" w:cs="Times New Roman"/>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6</w:t>
      </w:r>
      <w:r w:rsidR="00EE4B0E" w:rsidRPr="00EE4B0E">
        <w:rPr>
          <w:rFonts w:ascii="Times New Roman" w:hAnsi="Times New Roman" w:cs="Times New Roman"/>
          <w:sz w:val="24"/>
          <w:szCs w:val="24"/>
        </w:rPr>
        <w:t>. Приостановление срока предоставления муниципальной услуги не предусмотрено.</w:t>
      </w:r>
    </w:p>
    <w:p w:rsidR="00091FCA" w:rsidRPr="0048793D" w:rsidRDefault="00091FCA" w:rsidP="0048793D">
      <w:pPr>
        <w:pStyle w:val="ConsPlusNormal"/>
        <w:ind w:firstLine="567"/>
        <w:jc w:val="both"/>
        <w:rPr>
          <w:rFonts w:ascii="Times New Roman" w:eastAsiaTheme="minorHAnsi" w:hAnsi="Times New Roman" w:cs="Times New Roman"/>
          <w:sz w:val="24"/>
          <w:szCs w:val="24"/>
          <w:lang w:eastAsia="en-US"/>
        </w:rPr>
      </w:pPr>
    </w:p>
    <w:p w:rsidR="00AA4BC8" w:rsidRPr="00E955E4" w:rsidRDefault="00AA4BC8" w:rsidP="00AA4BC8">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Правовые основания для предоставления муниципальной услуги</w:t>
      </w:r>
    </w:p>
    <w:p w:rsidR="00AC01F6" w:rsidRPr="0048793D" w:rsidRDefault="00AC01F6" w:rsidP="0048793D">
      <w:pPr>
        <w:pStyle w:val="ConsPlusNormal"/>
        <w:ind w:firstLine="567"/>
        <w:jc w:val="center"/>
        <w:rPr>
          <w:rFonts w:ascii="Times New Roman" w:hAnsi="Times New Roman" w:cs="Times New Roman"/>
          <w:b/>
          <w:sz w:val="24"/>
          <w:szCs w:val="24"/>
        </w:rPr>
      </w:pPr>
    </w:p>
    <w:p w:rsidR="00AC01F6" w:rsidRPr="0048793D" w:rsidRDefault="000E4A0E"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7</w:t>
      </w:r>
      <w:r w:rsidR="00AC01F6" w:rsidRPr="0048793D">
        <w:rPr>
          <w:rFonts w:ascii="Times New Roman" w:hAnsi="Times New Roman" w:cs="Times New Roman"/>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w:t>
      </w:r>
      <w:r w:rsidR="00E604C3">
        <w:rPr>
          <w:rFonts w:ascii="Times New Roman" w:hAnsi="Times New Roman" w:cs="Times New Roman"/>
          <w:sz w:val="24"/>
          <w:szCs w:val="24"/>
        </w:rPr>
        <w:t xml:space="preserve">ния: </w:t>
      </w:r>
      <w:r w:rsidR="00E604C3" w:rsidRPr="008727AA">
        <w:rPr>
          <w:rFonts w:ascii="Times New Roman" w:hAnsi="Times New Roman" w:cs="Times New Roman"/>
          <w:sz w:val="24"/>
          <w:szCs w:val="24"/>
          <w:u w:val="single"/>
          <w:lang w:val="en-US"/>
        </w:rPr>
        <w:t>al</w:t>
      </w:r>
      <w:r w:rsidR="00E604C3" w:rsidRPr="008727AA">
        <w:rPr>
          <w:rFonts w:ascii="Times New Roman" w:hAnsi="Times New Roman" w:cs="Times New Roman"/>
          <w:sz w:val="24"/>
          <w:szCs w:val="24"/>
          <w:u w:val="single"/>
        </w:rPr>
        <w:t>.</w:t>
      </w:r>
      <w:r w:rsidR="00E604C3" w:rsidRPr="008727AA">
        <w:rPr>
          <w:rFonts w:ascii="Times New Roman" w:hAnsi="Times New Roman" w:cs="Times New Roman"/>
          <w:sz w:val="24"/>
          <w:szCs w:val="24"/>
          <w:u w:val="single"/>
          <w:lang w:val="en-US"/>
        </w:rPr>
        <w:t>tl</w:t>
      </w:r>
      <w:r w:rsidR="008727AA" w:rsidRPr="008727AA">
        <w:rPr>
          <w:rFonts w:ascii="Times New Roman" w:hAnsi="Times New Roman" w:cs="Times New Roman"/>
          <w:sz w:val="24"/>
          <w:szCs w:val="24"/>
          <w:u w:val="single"/>
        </w:rPr>
        <w:t>.</w:t>
      </w:r>
      <w:r w:rsidR="008727AA" w:rsidRPr="008727AA">
        <w:rPr>
          <w:rFonts w:ascii="Times New Roman" w:hAnsi="Times New Roman" w:cs="Times New Roman"/>
          <w:sz w:val="24"/>
          <w:szCs w:val="24"/>
          <w:u w:val="single"/>
          <w:lang w:val="en-US"/>
        </w:rPr>
        <w:t>orb</w:t>
      </w:r>
      <w:r w:rsidR="008727AA" w:rsidRPr="008727AA">
        <w:rPr>
          <w:rFonts w:ascii="Times New Roman" w:hAnsi="Times New Roman" w:cs="Times New Roman"/>
          <w:sz w:val="24"/>
          <w:szCs w:val="24"/>
          <w:u w:val="single"/>
        </w:rPr>
        <w:t>.</w:t>
      </w:r>
      <w:r w:rsidR="008727AA" w:rsidRPr="008727AA">
        <w:rPr>
          <w:rFonts w:ascii="Times New Roman" w:hAnsi="Times New Roman" w:cs="Times New Roman"/>
          <w:sz w:val="24"/>
          <w:szCs w:val="24"/>
          <w:u w:val="single"/>
          <w:lang w:val="en-US"/>
        </w:rPr>
        <w:t>ru</w:t>
      </w:r>
      <w:r w:rsidR="008727AA" w:rsidRPr="008727AA">
        <w:rPr>
          <w:rFonts w:ascii="Times New Roman" w:hAnsi="Times New Roman" w:cs="Times New Roman"/>
          <w:sz w:val="24"/>
          <w:szCs w:val="24"/>
        </w:rPr>
        <w:t xml:space="preserve"> </w:t>
      </w:r>
      <w:r w:rsidR="00AC01F6" w:rsidRPr="0048793D">
        <w:rPr>
          <w:rFonts w:ascii="Times New Roman" w:hAnsi="Times New Roman" w:cs="Times New Roman"/>
          <w:sz w:val="24"/>
          <w:szCs w:val="24"/>
        </w:rPr>
        <w:t>в сети «Интернет», а также на Портале.</w:t>
      </w:r>
    </w:p>
    <w:p w:rsidR="00AC01F6" w:rsidRPr="0048793D" w:rsidRDefault="00AC01F6" w:rsidP="0048793D">
      <w:pPr>
        <w:pStyle w:val="ConsPlusNormal"/>
        <w:ind w:firstLine="567"/>
        <w:jc w:val="center"/>
        <w:outlineLvl w:val="2"/>
        <w:rPr>
          <w:rFonts w:ascii="Times New Roman" w:hAnsi="Times New Roman" w:cs="Times New Roman"/>
          <w:b/>
          <w:sz w:val="24"/>
          <w:szCs w:val="24"/>
        </w:rPr>
      </w:pPr>
    </w:p>
    <w:p w:rsidR="00AC01F6" w:rsidRPr="00E955E4" w:rsidRDefault="00AC01F6"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163A2" w:rsidRPr="0048793D" w:rsidRDefault="009163A2" w:rsidP="0048793D">
      <w:pPr>
        <w:pStyle w:val="ConsPlusNormal"/>
        <w:ind w:firstLine="567"/>
        <w:jc w:val="center"/>
        <w:outlineLvl w:val="2"/>
        <w:rPr>
          <w:rFonts w:ascii="Times New Roman" w:hAnsi="Times New Roman" w:cs="Times New Roman"/>
          <w:b/>
          <w:sz w:val="24"/>
          <w:szCs w:val="24"/>
        </w:rPr>
      </w:pPr>
    </w:p>
    <w:p w:rsidR="00985A6E" w:rsidRPr="00442118" w:rsidRDefault="00985A6E" w:rsidP="00985A6E">
      <w:pPr>
        <w:autoSpaceDE w:val="0"/>
        <w:autoSpaceDN w:val="0"/>
        <w:adjustRightInd w:val="0"/>
        <w:ind w:firstLine="709"/>
        <w:jc w:val="both"/>
      </w:pPr>
      <w:r w:rsidRPr="00442118">
        <w:lastRenderedPageBreak/>
        <w:t>1</w:t>
      </w:r>
      <w:r w:rsidR="007A5492">
        <w:t>8</w:t>
      </w:r>
      <w:r w:rsidRPr="00442118">
        <w:t>. Для получения муниципальной услуги заявитель (представитель заявителя) должен самостоятельно предоставить:</w:t>
      </w:r>
    </w:p>
    <w:p w:rsidR="00985A6E" w:rsidRPr="00442118" w:rsidRDefault="00985A6E" w:rsidP="00985A6E">
      <w:pPr>
        <w:tabs>
          <w:tab w:val="left" w:pos="851"/>
        </w:tabs>
        <w:autoSpaceDE w:val="0"/>
        <w:autoSpaceDN w:val="0"/>
        <w:adjustRightInd w:val="0"/>
        <w:ind w:firstLine="709"/>
        <w:jc w:val="both"/>
      </w:pPr>
      <w:r w:rsidRPr="00442118">
        <w:t>1)</w:t>
      </w:r>
      <w:r w:rsidR="007A5492">
        <w:t> </w:t>
      </w:r>
      <w:r w:rsidRPr="00442118">
        <w:t>заявление по форме согласно приложению № 1 к Административному регламенту;</w:t>
      </w:r>
    </w:p>
    <w:p w:rsidR="00985A6E" w:rsidRPr="00442118" w:rsidRDefault="00985A6E" w:rsidP="00985A6E">
      <w:pPr>
        <w:ind w:right="49" w:firstLine="709"/>
        <w:jc w:val="both"/>
      </w:pPr>
      <w:r w:rsidRPr="00442118">
        <w:t>1</w:t>
      </w:r>
      <w:r w:rsidR="007A5492">
        <w:t>8</w:t>
      </w:r>
      <w:r w:rsidRPr="00442118">
        <w:t>.1. К заявлению прилагаются:</w:t>
      </w:r>
    </w:p>
    <w:p w:rsidR="00985A6E" w:rsidRPr="00442118" w:rsidRDefault="00985A6E" w:rsidP="00985A6E">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985A6E" w:rsidRPr="00442118" w:rsidRDefault="00985A6E" w:rsidP="00985A6E">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985A6E" w:rsidRPr="00442118" w:rsidRDefault="00985A6E" w:rsidP="00985A6E">
      <w:pPr>
        <w:tabs>
          <w:tab w:val="left" w:pos="567"/>
        </w:tabs>
        <w:autoSpaceDE w:val="0"/>
        <w:autoSpaceDN w:val="0"/>
        <w:adjustRightInd w:val="0"/>
        <w:ind w:right="49" w:firstLine="709"/>
        <w:jc w:val="both"/>
      </w:pPr>
      <w:r w:rsidRPr="00442118">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442118" w:rsidRDefault="00985A6E" w:rsidP="00985A6E">
      <w:pPr>
        <w:autoSpaceDE w:val="0"/>
        <w:autoSpaceDN w:val="0"/>
        <w:adjustRightInd w:val="0"/>
        <w:ind w:firstLine="709"/>
        <w:jc w:val="both"/>
      </w:pPr>
      <w:r w:rsidRPr="00442118">
        <w:t>1</w:t>
      </w:r>
      <w:r w:rsidR="007A5492">
        <w:t>8</w:t>
      </w:r>
      <w:r w:rsidRPr="00442118">
        <w:t>.</w:t>
      </w:r>
      <w:r>
        <w:t>2</w:t>
      </w:r>
      <w:r w:rsidRPr="00442118">
        <w:t xml:space="preserve">.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t>муниципальной</w:t>
      </w:r>
      <w:r w:rsidRPr="00442118">
        <w:t xml:space="preserve"> услуги:</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985A6E" w:rsidRPr="00442118" w:rsidRDefault="00985A6E" w:rsidP="00985A6E">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442118" w:rsidRDefault="00985A6E" w:rsidP="00985A6E">
      <w:pPr>
        <w:autoSpaceDE w:val="0"/>
        <w:autoSpaceDN w:val="0"/>
        <w:adjustRightInd w:val="0"/>
        <w:ind w:right="49" w:firstLine="709"/>
        <w:jc w:val="both"/>
      </w:pPr>
      <w:r w:rsidRPr="00442118">
        <w:t>1</w:t>
      </w:r>
      <w:r w:rsidR="007A5492">
        <w:t>8</w:t>
      </w:r>
      <w:r w:rsidRPr="00442118">
        <w:t>.</w:t>
      </w:r>
      <w:r>
        <w:t>3</w:t>
      </w:r>
      <w:r w:rsidRPr="00442118">
        <w:t>. Заявление и прилагаемые документы могут быть представлены (направлены) заявителем одним из следующих способов:</w:t>
      </w:r>
    </w:p>
    <w:p w:rsidR="00985A6E" w:rsidRPr="00442118" w:rsidRDefault="00985A6E" w:rsidP="00985A6E">
      <w:pPr>
        <w:autoSpaceDE w:val="0"/>
        <w:autoSpaceDN w:val="0"/>
        <w:adjustRightInd w:val="0"/>
        <w:ind w:right="49" w:firstLine="709"/>
        <w:jc w:val="both"/>
      </w:pPr>
      <w:r w:rsidRPr="00442118">
        <w:t xml:space="preserve">1) лично или посредством почтового отправления в орган </w:t>
      </w:r>
      <w:r w:rsidR="00BC0EB2">
        <w:t>муниципальной</w:t>
      </w:r>
      <w:r w:rsidRPr="00442118">
        <w:t xml:space="preserve"> власти субъекта Российской Федерации или местного самоуправления;</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МФЦ;</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Региональный портал или Единый портал.</w:t>
      </w:r>
    </w:p>
    <w:p w:rsidR="00985A6E" w:rsidRPr="00442118" w:rsidRDefault="00985A6E" w:rsidP="00985A6E">
      <w:pPr>
        <w:autoSpaceDE w:val="0"/>
        <w:autoSpaceDN w:val="0"/>
        <w:adjustRightInd w:val="0"/>
        <w:ind w:right="49" w:firstLine="709"/>
        <w:jc w:val="both"/>
      </w:pPr>
      <w:r>
        <w:t>1</w:t>
      </w:r>
      <w:r w:rsidR="007A5492">
        <w:t>8</w:t>
      </w:r>
      <w:r>
        <w:t>.4</w:t>
      </w:r>
      <w:r w:rsidRPr="00442118">
        <w:t>. Запрещается требовать от заявителя:</w:t>
      </w:r>
    </w:p>
    <w:p w:rsidR="00985A6E" w:rsidRPr="00442118" w:rsidRDefault="00985A6E" w:rsidP="00985A6E">
      <w:pPr>
        <w:autoSpaceDE w:val="0"/>
        <w:autoSpaceDN w:val="0"/>
        <w:adjustRightInd w:val="0"/>
        <w:ind w:right="49" w:firstLine="709"/>
        <w:jc w:val="both"/>
      </w:pPr>
      <w:r w:rsidRPr="0044211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442118" w:rsidRDefault="00985A6E" w:rsidP="00985A6E">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48793D" w:rsidRDefault="00091FCA" w:rsidP="0048793D">
      <w:pPr>
        <w:pStyle w:val="ConsPlusNormal"/>
        <w:tabs>
          <w:tab w:val="left" w:pos="709"/>
        </w:tabs>
        <w:ind w:firstLine="567"/>
        <w:jc w:val="both"/>
        <w:outlineLvl w:val="2"/>
        <w:rPr>
          <w:rFonts w:ascii="Times New Roman" w:hAnsi="Times New Roman" w:cs="Times New Roman"/>
          <w:b/>
          <w:sz w:val="24"/>
          <w:szCs w:val="24"/>
        </w:rPr>
      </w:pPr>
    </w:p>
    <w:p w:rsidR="00AA4BC8" w:rsidRPr="00E955E4" w:rsidRDefault="00AA4BC8" w:rsidP="00AA4BC8">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отказа в приёме документов,</w:t>
      </w:r>
    </w:p>
    <w:p w:rsidR="00AA4BC8" w:rsidRPr="008B073B" w:rsidRDefault="00AA4BC8" w:rsidP="00AA4BC8">
      <w:pPr>
        <w:pStyle w:val="ConsPlusNormal"/>
        <w:ind w:firstLine="567"/>
        <w:jc w:val="center"/>
        <w:outlineLvl w:val="2"/>
        <w:rPr>
          <w:rFonts w:ascii="Times New Roman" w:hAnsi="Times New Roman" w:cs="Times New Roman"/>
          <w:b/>
          <w:sz w:val="24"/>
          <w:szCs w:val="24"/>
        </w:rPr>
      </w:pPr>
      <w:r w:rsidRPr="00E955E4">
        <w:rPr>
          <w:rFonts w:ascii="Times New Roman" w:hAnsi="Times New Roman" w:cs="Times New Roman"/>
          <w:sz w:val="24"/>
          <w:szCs w:val="24"/>
        </w:rPr>
        <w:t>необходимых для предоставления муниципальной услуги</w:t>
      </w:r>
    </w:p>
    <w:p w:rsidR="00AA4BC8" w:rsidRPr="008B073B" w:rsidRDefault="00AA4BC8" w:rsidP="00AA4BC8">
      <w:pPr>
        <w:pStyle w:val="ConsPlusNormal"/>
        <w:ind w:firstLine="567"/>
        <w:jc w:val="both"/>
        <w:rPr>
          <w:rFonts w:ascii="Times New Roman" w:hAnsi="Times New Roman" w:cs="Times New Roman"/>
          <w:sz w:val="24"/>
          <w:szCs w:val="24"/>
        </w:rPr>
      </w:pPr>
    </w:p>
    <w:p w:rsidR="00E305D9" w:rsidRPr="00442118" w:rsidRDefault="00091FCA" w:rsidP="00E305D9">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9</w:t>
      </w:r>
      <w:r w:rsidRPr="0048793D">
        <w:rPr>
          <w:rFonts w:ascii="Times New Roman" w:hAnsi="Times New Roman" w:cs="Times New Roman"/>
          <w:sz w:val="24"/>
          <w:szCs w:val="24"/>
        </w:rPr>
        <w:t>.</w:t>
      </w:r>
      <w:r w:rsidR="00E305D9"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w:t>
      </w:r>
      <w:r w:rsidRPr="00442118">
        <w:rPr>
          <w:rFonts w:ascii="Times New Roman" w:hAnsi="Times New Roman" w:cs="Times New Roman"/>
          <w:sz w:val="24"/>
          <w:szCs w:val="24"/>
        </w:rPr>
        <w:lastRenderedPageBreak/>
        <w:t>о недопустимости злоупотребления правом;</w:t>
      </w:r>
    </w:p>
    <w:p w:rsidR="00E305D9"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 вопрос, указанный в заявлении, не относится к порядку предоставления муниципальной услуги.</w:t>
      </w:r>
    </w:p>
    <w:p w:rsidR="00CF5139" w:rsidRPr="00CF5139" w:rsidRDefault="00CF5139" w:rsidP="00CF513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CF5139">
        <w:rPr>
          <w:rFonts w:ascii="Times New Roman" w:hAnsi="Times New Roman" w:cs="Times New Roman"/>
          <w:sz w:val="24"/>
          <w:szCs w:val="24"/>
        </w:rPr>
        <w:t>рекомендации Комиссии об отказе в предоставлении разрешения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в) несоответствие предельных (минимальных и (или) максимальных) размеров земельных участков градостроительным регламентам;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485C04" w:rsidRPr="00E955E4" w:rsidRDefault="00485C04" w:rsidP="00CF5139">
      <w:pPr>
        <w:pStyle w:val="ConsPlusNormal"/>
        <w:ind w:firstLine="709"/>
        <w:jc w:val="both"/>
        <w:rPr>
          <w:rFonts w:ascii="Times New Roman" w:hAnsi="Times New Roman" w:cs="Times New Roman"/>
          <w:sz w:val="24"/>
          <w:szCs w:val="24"/>
        </w:rPr>
      </w:pPr>
    </w:p>
    <w:p w:rsidR="00485C04" w:rsidRPr="00E955E4" w:rsidRDefault="00485C04" w:rsidP="00485C04">
      <w:pPr>
        <w:pStyle w:val="ConsPlusNormal"/>
        <w:tabs>
          <w:tab w:val="left" w:pos="709"/>
        </w:tabs>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муниципальные услуги</w:t>
      </w:r>
    </w:p>
    <w:p w:rsidR="00485C04" w:rsidRDefault="00485C04" w:rsidP="00485C04">
      <w:pPr>
        <w:pStyle w:val="ConsPlusNormal"/>
        <w:tabs>
          <w:tab w:val="left" w:pos="709"/>
        </w:tabs>
        <w:ind w:firstLine="567"/>
        <w:jc w:val="center"/>
        <w:outlineLvl w:val="2"/>
        <w:rPr>
          <w:rFonts w:ascii="Times New Roman" w:hAnsi="Times New Roman" w:cs="Times New Roman"/>
          <w:b/>
          <w:sz w:val="24"/>
          <w:szCs w:val="24"/>
        </w:rPr>
      </w:pPr>
    </w:p>
    <w:p w:rsidR="00485C04" w:rsidRPr="00EF73AD" w:rsidRDefault="00485C04" w:rsidP="00485C04">
      <w:pPr>
        <w:pStyle w:val="ConsPlusNormal"/>
        <w:ind w:firstLine="567"/>
        <w:jc w:val="both"/>
        <w:rPr>
          <w:rFonts w:ascii="Times New Roman" w:hAnsi="Times New Roman" w:cs="Times New Roman"/>
          <w:sz w:val="24"/>
          <w:szCs w:val="24"/>
        </w:rPr>
      </w:pPr>
      <w:r w:rsidRPr="00EF73AD">
        <w:rPr>
          <w:rFonts w:ascii="Times New Roman" w:hAnsi="Times New Roman" w:cs="Times New Roman"/>
          <w:sz w:val="24"/>
          <w:szCs w:val="24"/>
        </w:rPr>
        <w:t>2</w:t>
      </w:r>
      <w:r w:rsidR="00105614">
        <w:rPr>
          <w:rFonts w:ascii="Times New Roman" w:hAnsi="Times New Roman" w:cs="Times New Roman"/>
          <w:sz w:val="24"/>
          <w:szCs w:val="24"/>
        </w:rPr>
        <w:t>0</w:t>
      </w:r>
      <w:r w:rsidRPr="00EF73AD">
        <w:rPr>
          <w:rFonts w:ascii="Times New Roman" w:hAnsi="Times New Roman" w:cs="Times New Roman"/>
          <w:sz w:val="24"/>
          <w:szCs w:val="24"/>
        </w:rPr>
        <w:t>. Основания для приостановления предоставления муниципальной услуги отсутствуют.</w:t>
      </w:r>
    </w:p>
    <w:p w:rsidR="00485C04" w:rsidRPr="00CF5139" w:rsidRDefault="00485C04" w:rsidP="00CF5139">
      <w:pPr>
        <w:pStyle w:val="ConsPlusNormal"/>
        <w:ind w:firstLine="709"/>
        <w:jc w:val="both"/>
        <w:rPr>
          <w:rFonts w:ascii="Times New Roman" w:hAnsi="Times New Roman" w:cs="Times New Roman"/>
          <w:sz w:val="24"/>
          <w:szCs w:val="24"/>
        </w:rPr>
      </w:pPr>
    </w:p>
    <w:p w:rsidR="00091FCA" w:rsidRPr="0048793D" w:rsidRDefault="00091FCA" w:rsidP="00CF5139">
      <w:pPr>
        <w:pStyle w:val="ConsPlusNormal"/>
        <w:ind w:firstLine="709"/>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Размер платы, взимаемой с заявителя при предоставлении муниципальной услуги</w:t>
      </w:r>
    </w:p>
    <w:p w:rsidR="00091FCA" w:rsidRPr="0048793D" w:rsidRDefault="00091FCA" w:rsidP="0048793D">
      <w:pPr>
        <w:pStyle w:val="ConsPlusNormal"/>
        <w:ind w:firstLine="567"/>
        <w:jc w:val="both"/>
        <w:rPr>
          <w:rFonts w:ascii="Times New Roman" w:hAnsi="Times New Roman" w:cs="Times New Roman"/>
          <w:b/>
          <w:sz w:val="24"/>
          <w:szCs w:val="24"/>
        </w:rPr>
      </w:pPr>
    </w:p>
    <w:p w:rsidR="00091FCA" w:rsidRPr="0048793D" w:rsidRDefault="00105614"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091FCA" w:rsidRPr="0048793D">
        <w:rPr>
          <w:rFonts w:ascii="Times New Roman" w:hAnsi="Times New Roman" w:cs="Times New Roman"/>
          <w:sz w:val="24"/>
          <w:szCs w:val="24"/>
        </w:rPr>
        <w:t>. Муниципальная услуга предоставляется без взимания платы.</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lastRenderedPageBreak/>
        <w:t xml:space="preserve">Максимальный срок ожидания в очереди при подаче заявления (запроса)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и при получении результата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2C17C2" w:rsidRPr="0048793D">
        <w:rPr>
          <w:rFonts w:ascii="Times New Roman" w:hAnsi="Times New Roman" w:cs="Times New Roman"/>
          <w:sz w:val="24"/>
          <w:szCs w:val="24"/>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б) записи в любые свободные для приема дату и время в пределах установленного в МФЦ графика приема заявителей.</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Срок и порядок регистрации запроса заявителя</w:t>
      </w: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48793D"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397AF9">
        <w:rPr>
          <w:rFonts w:ascii="Times New Roman" w:hAnsi="Times New Roman" w:cs="Times New Roman"/>
          <w:sz w:val="24"/>
          <w:szCs w:val="24"/>
        </w:rPr>
        <w:t>3</w:t>
      </w:r>
      <w:r w:rsidR="002C17C2" w:rsidRPr="0048793D">
        <w:rPr>
          <w:rFonts w:ascii="Times New Roman" w:hAnsi="Times New Roman" w:cs="Times New Roman"/>
          <w:sz w:val="24"/>
          <w:szCs w:val="24"/>
        </w:rPr>
        <w:t>.</w:t>
      </w:r>
      <w:r w:rsidR="00B14CD1">
        <w:rPr>
          <w:rFonts w:ascii="Times New Roman" w:hAnsi="Times New Roman" w:cs="Times New Roman"/>
          <w:sz w:val="24"/>
          <w:szCs w:val="24"/>
        </w:rPr>
        <w:t> </w:t>
      </w:r>
      <w:r w:rsidR="002C17C2" w:rsidRPr="0048793D">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48793D" w:rsidRDefault="002C17C2" w:rsidP="0048793D">
      <w:pPr>
        <w:pStyle w:val="ConsPlusNormal"/>
        <w:ind w:firstLine="567"/>
        <w:jc w:val="both"/>
        <w:rPr>
          <w:rFonts w:ascii="Times New Roman" w:hAnsi="Times New Roman" w:cs="Times New Roman"/>
          <w:sz w:val="24"/>
          <w:szCs w:val="24"/>
        </w:rPr>
      </w:pPr>
    </w:p>
    <w:p w:rsidR="00FA786E" w:rsidRPr="00E955E4" w:rsidRDefault="002C17C2" w:rsidP="00002C77">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Требования к помещениям,</w:t>
      </w:r>
      <w:r w:rsidR="00002C77" w:rsidRPr="00E955E4">
        <w:rPr>
          <w:rFonts w:ascii="Times New Roman" w:hAnsi="Times New Roman" w:cs="Times New Roman"/>
          <w:sz w:val="24"/>
          <w:szCs w:val="24"/>
        </w:rPr>
        <w:t xml:space="preserve"> </w:t>
      </w:r>
      <w:r w:rsidRPr="00E955E4">
        <w:rPr>
          <w:rFonts w:ascii="Times New Roman" w:hAnsi="Times New Roman" w:cs="Times New Roman"/>
          <w:sz w:val="24"/>
          <w:szCs w:val="24"/>
        </w:rPr>
        <w:t xml:space="preserve">в которых предоставляется </w:t>
      </w:r>
    </w:p>
    <w:p w:rsidR="002C17C2" w:rsidRPr="00E955E4" w:rsidRDefault="002C17C2" w:rsidP="00FA786E">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муниципальн</w:t>
      </w:r>
      <w:r w:rsidR="00FA786E" w:rsidRPr="00E955E4">
        <w:rPr>
          <w:rFonts w:ascii="Times New Roman" w:hAnsi="Times New Roman" w:cs="Times New Roman"/>
          <w:sz w:val="24"/>
          <w:szCs w:val="24"/>
        </w:rPr>
        <w:t>ая</w:t>
      </w:r>
      <w:r w:rsidRPr="00E955E4">
        <w:rPr>
          <w:rFonts w:ascii="Times New Roman" w:hAnsi="Times New Roman" w:cs="Times New Roman"/>
          <w:sz w:val="24"/>
          <w:szCs w:val="24"/>
        </w:rPr>
        <w:t xml:space="preserve"> услуг</w:t>
      </w:r>
      <w:r w:rsidR="00FA786E" w:rsidRPr="00E955E4">
        <w:rPr>
          <w:rFonts w:ascii="Times New Roman" w:hAnsi="Times New Roman" w:cs="Times New Roman"/>
          <w:sz w:val="24"/>
          <w:szCs w:val="24"/>
        </w:rPr>
        <w:t>а</w:t>
      </w:r>
    </w:p>
    <w:p w:rsidR="002C17C2" w:rsidRPr="0048793D" w:rsidRDefault="002C17C2" w:rsidP="0048793D">
      <w:pPr>
        <w:pStyle w:val="ConsPlusNormal"/>
        <w:ind w:firstLine="567"/>
        <w:jc w:val="center"/>
        <w:rPr>
          <w:rFonts w:ascii="Times New Roman" w:hAnsi="Times New Roman" w:cs="Times New Roman"/>
          <w:sz w:val="24"/>
          <w:szCs w:val="24"/>
        </w:rPr>
      </w:pP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Pr>
          <w:rFonts w:ascii="Times New Roman" w:hAnsi="Times New Roman" w:cs="Times New Roman"/>
          <w:sz w:val="24"/>
          <w:szCs w:val="24"/>
        </w:rPr>
        <w:t>муниципального</w:t>
      </w:r>
      <w:r w:rsidR="002C17C2" w:rsidRPr="0048793D">
        <w:rPr>
          <w:rFonts w:ascii="Times New Roman" w:hAnsi="Times New Roman" w:cs="Times New Roman"/>
          <w:sz w:val="24"/>
          <w:szCs w:val="24"/>
        </w:rPr>
        <w:t xml:space="preserve"> служащего, осуществляющего предоставление муниципальной услуги, режима работы.</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7</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8</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предоставления муниципальной услуги должны быть: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обеспечены доступными местами общественного пользования (туалеты) и хранения верхней </w:t>
      </w:r>
      <w:r w:rsidRPr="0048793D">
        <w:rPr>
          <w:rFonts w:ascii="Times New Roman" w:hAnsi="Times New Roman" w:cs="Times New Roman"/>
          <w:sz w:val="24"/>
          <w:szCs w:val="24"/>
        </w:rPr>
        <w:lastRenderedPageBreak/>
        <w:t>одежды заявителей.</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9</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rPr>
        <w:t> </w:t>
      </w:r>
      <w:r w:rsidRPr="0048793D">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rPr>
        <w:t> </w:t>
      </w:r>
      <w:r w:rsidRPr="004879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rPr>
        <w:t> </w:t>
      </w:r>
      <w:r w:rsidRPr="004879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rPr>
        <w:t> </w:t>
      </w:r>
      <w:r w:rsidRPr="0048793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5)</w:t>
      </w:r>
      <w:r w:rsidR="00C47963">
        <w:rPr>
          <w:rFonts w:ascii="Times New Roman" w:hAnsi="Times New Roman" w:cs="Times New Roman"/>
          <w:sz w:val="24"/>
          <w:szCs w:val="24"/>
        </w:rPr>
        <w:t> </w:t>
      </w:r>
      <w:r w:rsidRPr="0048793D">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C47963">
        <w:rPr>
          <w:rFonts w:ascii="Times New Roman" w:hAnsi="Times New Roman" w:cs="Times New Roman"/>
          <w:sz w:val="24"/>
          <w:szCs w:val="24"/>
        </w:rPr>
        <w:t> </w:t>
      </w:r>
      <w:r w:rsidRPr="0048793D">
        <w:rPr>
          <w:rFonts w:ascii="Times New Roman" w:hAnsi="Times New Roman" w:cs="Times New Roman"/>
          <w:sz w:val="24"/>
          <w:szCs w:val="24"/>
        </w:rPr>
        <w:t>оказание с</w:t>
      </w:r>
      <w:r w:rsidR="004605AF">
        <w:rPr>
          <w:rFonts w:ascii="Times New Roman" w:hAnsi="Times New Roman" w:cs="Times New Roman"/>
          <w:sz w:val="24"/>
          <w:szCs w:val="24"/>
        </w:rPr>
        <w:t>пециалистами, предоставляющими муниципальную</w:t>
      </w:r>
      <w:r w:rsidRPr="0048793D">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Показатели доступности и</w:t>
      </w:r>
      <w:r w:rsidR="00BD3F24" w:rsidRPr="00E955E4">
        <w:rPr>
          <w:rFonts w:ascii="Times New Roman" w:hAnsi="Times New Roman" w:cs="Times New Roman"/>
          <w:sz w:val="24"/>
          <w:szCs w:val="24"/>
        </w:rPr>
        <w:t xml:space="preserve"> качества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30</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Показателями доступности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соблюдение стандарта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Pr>
          <w:rFonts w:ascii="Times New Roman" w:hAnsi="Times New Roman" w:cs="Times New Roman"/>
          <w:sz w:val="24"/>
          <w:szCs w:val="24"/>
        </w:rPr>
        <w:t>олнении заявления через Портал);</w:t>
      </w:r>
    </w:p>
    <w:p w:rsidR="002C17C2" w:rsidRPr="0048793D" w:rsidRDefault="002C17C2" w:rsidP="0048793D">
      <w:pPr>
        <w:autoSpaceDE w:val="0"/>
        <w:autoSpaceDN w:val="0"/>
        <w:adjustRightInd w:val="0"/>
        <w:ind w:firstLine="567"/>
        <w:contextualSpacing/>
        <w:jc w:val="both"/>
      </w:pPr>
      <w:r w:rsidRPr="0048793D">
        <w:t>5)</w:t>
      </w:r>
      <w:r w:rsidR="00C47963">
        <w:rPr>
          <w:lang w:val="en-US"/>
        </w:rPr>
        <w:t> </w:t>
      </w:r>
      <w:r w:rsidRPr="0048793D">
        <w:t>возможность получения муниципальной услуги в многофункциональном центре предоставления муниципальных услуг;</w:t>
      </w:r>
    </w:p>
    <w:p w:rsidR="002C17C2" w:rsidRPr="0048793D" w:rsidRDefault="002C17C2" w:rsidP="0048793D">
      <w:pPr>
        <w:autoSpaceDE w:val="0"/>
        <w:autoSpaceDN w:val="0"/>
        <w:adjustRightInd w:val="0"/>
        <w:ind w:firstLine="567"/>
        <w:contextualSpacing/>
        <w:jc w:val="both"/>
      </w:pPr>
      <w:r w:rsidRPr="0048793D">
        <w:t>6)</w:t>
      </w:r>
      <w:r w:rsidR="00C47963">
        <w:rPr>
          <w:lang w:val="en-US"/>
        </w:rPr>
        <w:t> </w:t>
      </w:r>
      <w:r w:rsidRPr="0048793D">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t>муниципальную</w:t>
      </w:r>
      <w:r w:rsidRPr="0048793D">
        <w:t xml:space="preserve"> услугу, по выбору заявителя (экстерриториальный принцип).</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Показателями качества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очередей при приеме (выдаче) документов;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нарушений сроков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32</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lastRenderedPageBreak/>
        <w:t>при личном обращении заявителя с заявлением о предоставлении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получении заявителем результата предоставления муниципальной услуги.</w:t>
      </w:r>
    </w:p>
    <w:p w:rsidR="002C17C2" w:rsidRPr="00E955E4" w:rsidRDefault="002C17C2" w:rsidP="0048793D">
      <w:pPr>
        <w:autoSpaceDE w:val="0"/>
        <w:autoSpaceDN w:val="0"/>
        <w:adjustRightInd w:val="0"/>
        <w:ind w:firstLine="567"/>
        <w:jc w:val="center"/>
        <w:outlineLvl w:val="0"/>
      </w:pPr>
    </w:p>
    <w:p w:rsidR="00EF0EB9" w:rsidRPr="00E955E4" w:rsidRDefault="00EF0EB9" w:rsidP="00EF0EB9">
      <w:pPr>
        <w:autoSpaceDE w:val="0"/>
        <w:autoSpaceDN w:val="0"/>
        <w:adjustRightInd w:val="0"/>
        <w:ind w:firstLine="567"/>
        <w:jc w:val="center"/>
        <w:outlineLvl w:val="0"/>
      </w:pPr>
      <w:r w:rsidRPr="00E955E4">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48793D" w:rsidRDefault="002C17C2" w:rsidP="0048793D">
      <w:pPr>
        <w:autoSpaceDE w:val="0"/>
        <w:autoSpaceDN w:val="0"/>
        <w:adjustRightInd w:val="0"/>
        <w:ind w:firstLine="567"/>
        <w:jc w:val="both"/>
      </w:pPr>
    </w:p>
    <w:p w:rsidR="002C17C2" w:rsidRPr="0048793D" w:rsidRDefault="00397AF9" w:rsidP="0048793D">
      <w:pPr>
        <w:autoSpaceDE w:val="0"/>
        <w:autoSpaceDN w:val="0"/>
        <w:adjustRightInd w:val="0"/>
        <w:ind w:firstLine="567"/>
        <w:contextualSpacing/>
        <w:jc w:val="both"/>
      </w:pPr>
      <w:r>
        <w:t>33</w:t>
      </w:r>
      <w:r w:rsidR="002C17C2" w:rsidRPr="0048793D">
        <w:t>.</w:t>
      </w:r>
      <w:r w:rsidR="00C47963">
        <w:rPr>
          <w:lang w:val="en-US"/>
        </w:rPr>
        <w:t> </w:t>
      </w:r>
      <w:r w:rsidR="002C17C2" w:rsidRPr="0048793D">
        <w:t xml:space="preserve">В случае если </w:t>
      </w:r>
      <w:r w:rsidR="004F304A">
        <w:t>муниципальная</w:t>
      </w:r>
      <w:r w:rsidR="002C17C2" w:rsidRPr="0048793D">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48793D" w:rsidRDefault="00FE6E78" w:rsidP="0048793D">
      <w:pPr>
        <w:autoSpaceDE w:val="0"/>
        <w:autoSpaceDN w:val="0"/>
        <w:adjustRightInd w:val="0"/>
        <w:ind w:firstLine="567"/>
        <w:contextualSpacing/>
        <w:jc w:val="both"/>
      </w:pPr>
      <w:r>
        <w:t>3</w:t>
      </w:r>
      <w:r w:rsidR="00397AF9">
        <w:t>4</w:t>
      </w:r>
      <w:r w:rsidR="002C17C2" w:rsidRPr="0048793D">
        <w:t>.</w:t>
      </w:r>
      <w:r w:rsidR="00C47963">
        <w:rPr>
          <w:lang w:val="en-US"/>
        </w:rPr>
        <w:t> </w:t>
      </w:r>
      <w:r w:rsidR="002C17C2" w:rsidRPr="0048793D">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t>муниципальных</w:t>
      </w:r>
      <w:r w:rsidR="002C17C2" w:rsidRPr="0048793D">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t>муниципальные</w:t>
      </w:r>
      <w:r w:rsidR="002C17C2" w:rsidRPr="0048793D">
        <w:t xml:space="preserve"> услуги, осуществляется МФЦ Оренбургской области без участия заявителя при наличии соглашения о взаимодействии.</w:t>
      </w:r>
    </w:p>
    <w:p w:rsidR="002C17C2" w:rsidRPr="0048793D" w:rsidRDefault="0086287C" w:rsidP="0048793D">
      <w:pPr>
        <w:autoSpaceDE w:val="0"/>
        <w:autoSpaceDN w:val="0"/>
        <w:adjustRightInd w:val="0"/>
        <w:ind w:firstLine="567"/>
        <w:contextualSpacing/>
        <w:jc w:val="both"/>
      </w:pPr>
      <w:r>
        <w:t>3</w:t>
      </w:r>
      <w:r w:rsidR="00397AF9">
        <w:t>5</w:t>
      </w:r>
      <w:r w:rsidR="002C17C2" w:rsidRPr="0048793D">
        <w:t>.</w:t>
      </w:r>
      <w:r w:rsidR="00C47963">
        <w:rPr>
          <w:lang w:val="en-US"/>
        </w:rPr>
        <w:t> </w:t>
      </w:r>
      <w:r w:rsidR="002C17C2" w:rsidRPr="0048793D">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формировании запроса заявителя в электронной форме заявителю обеспечиваются: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печати на бумажном носителе копии электронной формы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w:t>
      </w:r>
      <w:r w:rsidRPr="0048793D">
        <w:rPr>
          <w:rFonts w:ascii="Times New Roman" w:hAnsi="Times New Roman" w:cs="Times New Roman"/>
          <w:sz w:val="24"/>
          <w:szCs w:val="24"/>
        </w:rPr>
        <w:lastRenderedPageBreak/>
        <w:t>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черно-белом режиме при отсутствии в документе графических изображений;</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документы в электронном виде могут быть подписаны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г)</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E955E4" w:rsidRDefault="002C17C2" w:rsidP="0048793D">
      <w:pPr>
        <w:ind w:firstLine="567"/>
        <w:jc w:val="both"/>
      </w:pPr>
    </w:p>
    <w:p w:rsidR="00EF0EB9" w:rsidRPr="00E955E4" w:rsidRDefault="00EF0EB9" w:rsidP="00EF0EB9">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III. Состав, последовательность и сроки выполнения административных процедур</w:t>
      </w:r>
    </w:p>
    <w:p w:rsidR="00EF0EB9" w:rsidRPr="008B073B" w:rsidRDefault="00EF0EB9" w:rsidP="00EF0EB9">
      <w:pPr>
        <w:pStyle w:val="ConsPlusNormal"/>
        <w:ind w:firstLine="567"/>
        <w:jc w:val="center"/>
        <w:outlineLvl w:val="1"/>
        <w:rPr>
          <w:rFonts w:ascii="Times New Roman" w:hAnsi="Times New Roman" w:cs="Times New Roman"/>
          <w:b/>
          <w:sz w:val="24"/>
          <w:szCs w:val="24"/>
        </w:rPr>
      </w:pPr>
    </w:p>
    <w:p w:rsidR="00946404" w:rsidRPr="00442118" w:rsidRDefault="00397AF9" w:rsidP="00946404">
      <w:pPr>
        <w:autoSpaceDE w:val="0"/>
        <w:autoSpaceDN w:val="0"/>
        <w:adjustRightInd w:val="0"/>
        <w:ind w:firstLine="709"/>
        <w:jc w:val="center"/>
      </w:pPr>
      <w:r>
        <w:t>37</w:t>
      </w:r>
      <w:r w:rsidR="00946404" w:rsidRPr="00442118">
        <w:t xml:space="preserve">. Перечень вариантов предоставления </w:t>
      </w:r>
      <w:r w:rsidR="00BC0EB2">
        <w:t>муниципальной</w:t>
      </w:r>
      <w:r w:rsidR="00946404" w:rsidRPr="00442118">
        <w:t xml:space="preserve"> услуги</w:t>
      </w:r>
    </w:p>
    <w:p w:rsidR="00946404" w:rsidRPr="00442118" w:rsidRDefault="00946404" w:rsidP="00946404">
      <w:pPr>
        <w:ind w:firstLine="709"/>
      </w:pPr>
    </w:p>
    <w:p w:rsidR="00946404" w:rsidRPr="00442118" w:rsidRDefault="00946404" w:rsidP="00946404">
      <w:pPr>
        <w:ind w:firstLine="709"/>
        <w:jc w:val="both"/>
      </w:pPr>
      <w:r w:rsidRPr="00442118">
        <w:t xml:space="preserve">Варианты предоставления </w:t>
      </w:r>
      <w:r w:rsidR="00BC0EB2">
        <w:t>муниципальной</w:t>
      </w:r>
      <w:r w:rsidRPr="00442118">
        <w:t xml:space="preserve"> услуги:</w:t>
      </w:r>
    </w:p>
    <w:p w:rsidR="00946404" w:rsidRPr="00442118" w:rsidRDefault="00946404" w:rsidP="00946404">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выдача разрешения на </w:t>
      </w:r>
      <w:r>
        <w:rPr>
          <w:rFonts w:ascii="Times New Roman" w:hAnsi="Times New Roman" w:cs="Times New Roman"/>
          <w:sz w:val="24"/>
          <w:szCs w:val="24"/>
        </w:rPr>
        <w:t>условно-разрешенный вид использования земельного участка</w:t>
      </w:r>
      <w:r w:rsidRPr="00442118">
        <w:rPr>
          <w:rFonts w:ascii="Times New Roman" w:hAnsi="Times New Roman" w:cs="Times New Roman"/>
          <w:sz w:val="24"/>
          <w:szCs w:val="24"/>
        </w:rPr>
        <w:t xml:space="preserve"> </w:t>
      </w:r>
      <w:r>
        <w:rPr>
          <w:rFonts w:ascii="Times New Roman" w:hAnsi="Times New Roman" w:cs="Times New Roman"/>
          <w:sz w:val="24"/>
          <w:szCs w:val="24"/>
        </w:rPr>
        <w:t>или</w:t>
      </w:r>
      <w:r w:rsidRPr="00442118">
        <w:rPr>
          <w:rFonts w:ascii="Times New Roman" w:hAnsi="Times New Roman" w:cs="Times New Roman"/>
          <w:sz w:val="24"/>
          <w:szCs w:val="24"/>
        </w:rPr>
        <w:t xml:space="preserve"> объект</w:t>
      </w:r>
      <w:r>
        <w:rPr>
          <w:rFonts w:ascii="Times New Roman" w:hAnsi="Times New Roman" w:cs="Times New Roman"/>
          <w:sz w:val="24"/>
          <w:szCs w:val="24"/>
        </w:rPr>
        <w:t>а</w:t>
      </w:r>
      <w:r w:rsidRPr="00442118">
        <w:rPr>
          <w:rFonts w:ascii="Times New Roman" w:hAnsi="Times New Roman" w:cs="Times New Roman"/>
          <w:sz w:val="24"/>
          <w:szCs w:val="24"/>
        </w:rPr>
        <w:t xml:space="preserve"> капитального строительства;</w:t>
      </w:r>
    </w:p>
    <w:p w:rsidR="00946404" w:rsidRPr="00442118" w:rsidRDefault="00946404" w:rsidP="00946404">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выдаче разрешения </w:t>
      </w:r>
      <w:r w:rsidR="00081BD9" w:rsidRPr="00442118">
        <w:rPr>
          <w:rFonts w:ascii="Times New Roman" w:hAnsi="Times New Roman" w:cs="Times New Roman"/>
          <w:sz w:val="24"/>
          <w:szCs w:val="24"/>
        </w:rPr>
        <w:t xml:space="preserve">на </w:t>
      </w:r>
      <w:r w:rsidR="00081BD9">
        <w:rPr>
          <w:rFonts w:ascii="Times New Roman" w:hAnsi="Times New Roman" w:cs="Times New Roman"/>
          <w:sz w:val="24"/>
          <w:szCs w:val="24"/>
        </w:rPr>
        <w:t>условно-разрешенный вид использования земельного участка</w:t>
      </w:r>
      <w:r w:rsidR="00081BD9" w:rsidRPr="00442118">
        <w:rPr>
          <w:rFonts w:ascii="Times New Roman" w:hAnsi="Times New Roman" w:cs="Times New Roman"/>
          <w:sz w:val="24"/>
          <w:szCs w:val="24"/>
        </w:rPr>
        <w:t xml:space="preserve"> </w:t>
      </w:r>
      <w:r w:rsidR="00081BD9">
        <w:rPr>
          <w:rFonts w:ascii="Times New Roman" w:hAnsi="Times New Roman" w:cs="Times New Roman"/>
          <w:sz w:val="24"/>
          <w:szCs w:val="24"/>
        </w:rPr>
        <w:t>или</w:t>
      </w:r>
      <w:r w:rsidR="00081BD9" w:rsidRPr="00442118">
        <w:rPr>
          <w:rFonts w:ascii="Times New Roman" w:hAnsi="Times New Roman" w:cs="Times New Roman"/>
          <w:sz w:val="24"/>
          <w:szCs w:val="24"/>
        </w:rPr>
        <w:t xml:space="preserve"> объект</w:t>
      </w:r>
      <w:r w:rsidR="00081BD9">
        <w:rPr>
          <w:rFonts w:ascii="Times New Roman" w:hAnsi="Times New Roman" w:cs="Times New Roman"/>
          <w:sz w:val="24"/>
          <w:szCs w:val="24"/>
        </w:rPr>
        <w:t>а</w:t>
      </w:r>
      <w:r w:rsidR="00081BD9" w:rsidRPr="00442118">
        <w:rPr>
          <w:rFonts w:ascii="Times New Roman" w:hAnsi="Times New Roman" w:cs="Times New Roman"/>
          <w:sz w:val="24"/>
          <w:szCs w:val="24"/>
        </w:rPr>
        <w:t xml:space="preserve"> капитального строительства</w:t>
      </w:r>
      <w:r w:rsidRPr="00442118">
        <w:rPr>
          <w:rFonts w:ascii="Times New Roman" w:hAnsi="Times New Roman" w:cs="Times New Roman"/>
          <w:sz w:val="24"/>
          <w:szCs w:val="24"/>
        </w:rPr>
        <w:t>.</w:t>
      </w:r>
    </w:p>
    <w:p w:rsidR="00946404" w:rsidRPr="00442118" w:rsidRDefault="00946404" w:rsidP="00946404">
      <w:pPr>
        <w:ind w:firstLine="709"/>
        <w:jc w:val="both"/>
      </w:pPr>
      <w:r w:rsidRPr="00442118">
        <w:t>исправление допущенных опечаток и ошибок в выданных в результате предоставления муниципальной услуги документах;</w:t>
      </w:r>
    </w:p>
    <w:p w:rsidR="00946404" w:rsidRPr="00442118" w:rsidRDefault="00946404" w:rsidP="00946404">
      <w:pPr>
        <w:ind w:firstLine="709"/>
        <w:jc w:val="both"/>
      </w:pPr>
      <w:r w:rsidRPr="00442118">
        <w:t>выдача дубликата документа.</w:t>
      </w:r>
    </w:p>
    <w:p w:rsidR="002C17C2" w:rsidRPr="0048793D" w:rsidRDefault="002C17C2" w:rsidP="0048793D">
      <w:pPr>
        <w:pStyle w:val="ConsPlusNormal"/>
        <w:ind w:firstLine="567"/>
        <w:jc w:val="both"/>
        <w:rPr>
          <w:rFonts w:ascii="Times New Roman" w:hAnsi="Times New Roman" w:cs="Times New Roman"/>
          <w:sz w:val="24"/>
          <w:szCs w:val="24"/>
        </w:rPr>
      </w:pPr>
    </w:p>
    <w:p w:rsidR="00D2737D" w:rsidRPr="00442118" w:rsidRDefault="00397AF9" w:rsidP="00D2737D">
      <w:pPr>
        <w:pStyle w:val="1"/>
        <w:numPr>
          <w:ilvl w:val="0"/>
          <w:numId w:val="5"/>
        </w:numPr>
        <w:suppressAutoHyphens/>
        <w:autoSpaceDN/>
        <w:adjustRightInd/>
        <w:ind w:left="0" w:firstLine="709"/>
        <w:rPr>
          <w:rFonts w:ascii="Times New Roman" w:hAnsi="Times New Roman" w:cs="Times New Roman"/>
          <w:b w:val="0"/>
        </w:rPr>
      </w:pPr>
      <w:r>
        <w:rPr>
          <w:rFonts w:ascii="Times New Roman" w:hAnsi="Times New Roman" w:cs="Times New Roman"/>
          <w:b w:val="0"/>
        </w:rPr>
        <w:t>38</w:t>
      </w:r>
      <w:r w:rsidR="00D2737D" w:rsidRPr="00442118">
        <w:rPr>
          <w:rFonts w:ascii="Times New Roman" w:hAnsi="Times New Roman" w:cs="Times New Roman"/>
          <w:b w:val="0"/>
        </w:rPr>
        <w:t>.</w:t>
      </w:r>
      <w:r w:rsidR="00557032">
        <w:rPr>
          <w:rFonts w:ascii="Times New Roman" w:hAnsi="Times New Roman" w:cs="Times New Roman"/>
          <w:b w:val="0"/>
        </w:rPr>
        <w:t xml:space="preserve"> </w:t>
      </w:r>
      <w:r w:rsidR="00D2737D" w:rsidRPr="00442118">
        <w:rPr>
          <w:rFonts w:ascii="Times New Roman" w:hAnsi="Times New Roman" w:cs="Times New Roman"/>
          <w:b w:val="0"/>
        </w:rPr>
        <w:t>Профилирование заявителя</w:t>
      </w:r>
    </w:p>
    <w:p w:rsidR="00D2737D" w:rsidRPr="00442118" w:rsidRDefault="00D2737D" w:rsidP="00D2737D">
      <w:pPr>
        <w:ind w:firstLine="709"/>
      </w:pPr>
    </w:p>
    <w:p w:rsidR="00D2737D" w:rsidRPr="00442118" w:rsidRDefault="00D2737D" w:rsidP="00D273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BC0EB2">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D2737D" w:rsidRPr="00442118" w:rsidRDefault="00D2737D" w:rsidP="00D273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2737D" w:rsidRPr="00442118" w:rsidRDefault="00D2737D" w:rsidP="00D273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D2737D" w:rsidRPr="00442118" w:rsidRDefault="00D2737D" w:rsidP="00D2737D">
      <w:pPr>
        <w:pStyle w:val="ConsPlusNormal"/>
        <w:ind w:firstLine="709"/>
        <w:jc w:val="both"/>
        <w:rPr>
          <w:rFonts w:ascii="Times New Roman" w:hAnsi="Times New Roman" w:cs="Times New Roman"/>
          <w:sz w:val="24"/>
          <w:szCs w:val="24"/>
        </w:rPr>
      </w:pPr>
    </w:p>
    <w:p w:rsidR="00D2737D" w:rsidRPr="00442118" w:rsidRDefault="00397AF9" w:rsidP="00D2737D">
      <w:pPr>
        <w:ind w:firstLine="709"/>
        <w:jc w:val="center"/>
      </w:pPr>
      <w:r>
        <w:t>39</w:t>
      </w:r>
      <w:r w:rsidR="00D2737D" w:rsidRPr="00442118">
        <w:t xml:space="preserve">. Вариант 1. Выдача разрешения </w:t>
      </w:r>
      <w:r w:rsidR="009061B2" w:rsidRPr="00442118">
        <w:t xml:space="preserve">на </w:t>
      </w:r>
      <w:r w:rsidR="009061B2">
        <w:t>условно-разрешенный вид использования земельного участка</w:t>
      </w:r>
      <w:r w:rsidR="009061B2" w:rsidRPr="00442118">
        <w:t xml:space="preserve"> </w:t>
      </w:r>
      <w:r w:rsidR="009061B2">
        <w:t>или</w:t>
      </w:r>
      <w:r w:rsidR="009061B2" w:rsidRPr="00442118">
        <w:t xml:space="preserve"> объект</w:t>
      </w:r>
      <w:r w:rsidR="009061B2">
        <w:t>а</w:t>
      </w:r>
      <w:r w:rsidR="009061B2" w:rsidRPr="00442118">
        <w:t xml:space="preserve"> капитального строительства</w:t>
      </w:r>
      <w:r w:rsidR="00D2737D" w:rsidRPr="00442118">
        <w:t xml:space="preserve"> заявителю</w:t>
      </w:r>
    </w:p>
    <w:p w:rsidR="00D2737D" w:rsidRPr="00442118" w:rsidRDefault="00D2737D" w:rsidP="00D2737D">
      <w:pPr>
        <w:ind w:firstLine="709"/>
      </w:pPr>
    </w:p>
    <w:p w:rsidR="00D2737D" w:rsidRPr="00442118" w:rsidRDefault="00397AF9" w:rsidP="00D2737D">
      <w:pPr>
        <w:ind w:firstLine="709"/>
        <w:jc w:val="both"/>
      </w:pPr>
      <w:r>
        <w:t>39.</w:t>
      </w:r>
      <w:r w:rsidR="00D2737D" w:rsidRPr="00442118">
        <w:t xml:space="preserve">1. Результатом предоставления муниципальной услуги является выдача разрешения на </w:t>
      </w:r>
      <w:r w:rsidR="00786BF8">
        <w:t>условно разрешенный вид использования земельного участка или объекта капитального строительства</w:t>
      </w:r>
      <w:r w:rsidR="00D2737D" w:rsidRPr="00442118">
        <w:t xml:space="preserve"> заявителю.</w:t>
      </w:r>
    </w:p>
    <w:p w:rsidR="00D2737D" w:rsidRPr="00442118" w:rsidRDefault="00397AF9" w:rsidP="00D2737D">
      <w:pPr>
        <w:ind w:firstLine="709"/>
        <w:jc w:val="both"/>
      </w:pPr>
      <w:r>
        <w:t>39.</w:t>
      </w:r>
      <w:r w:rsidR="00D2737D" w:rsidRPr="00442118">
        <w:t xml:space="preserve">2. Максимальный срок предоставления муниципальной услуги в соответствии с вариантом составляет </w:t>
      </w:r>
      <w:r w:rsidR="00D0615B">
        <w:t>4</w:t>
      </w:r>
      <w:r w:rsidR="00D2737D" w:rsidRPr="00442118">
        <w:t>7 рабочих дней со дня регистрации заявления и прилагаемых к нему документов.</w:t>
      </w:r>
    </w:p>
    <w:p w:rsidR="00D2737D" w:rsidRPr="00442118" w:rsidRDefault="00397AF9" w:rsidP="00D2737D">
      <w:pPr>
        <w:ind w:firstLine="709"/>
        <w:jc w:val="both"/>
      </w:pPr>
      <w:r>
        <w:t>39.</w:t>
      </w:r>
      <w:r w:rsidR="00D2737D" w:rsidRPr="00442118">
        <w:t>3. Исчерпывающий перечень оснований для отказа в предоставлении муниципа</w:t>
      </w:r>
      <w:r w:rsidR="005F1728">
        <w:t>льной услуги приведен в пункте 1</w:t>
      </w:r>
      <w:r w:rsidR="00D0615B">
        <w:t>9</w:t>
      </w:r>
      <w:r w:rsidR="00D2737D" w:rsidRPr="00442118">
        <w:t xml:space="preserve"> раздела II Административного регламента.</w:t>
      </w:r>
    </w:p>
    <w:p w:rsidR="00D2737D" w:rsidRPr="00442118" w:rsidRDefault="00397AF9" w:rsidP="00D2737D">
      <w:pPr>
        <w:ind w:firstLine="709"/>
        <w:jc w:val="both"/>
      </w:pPr>
      <w:r>
        <w:t>39.</w:t>
      </w:r>
      <w:r w:rsidR="00D2737D" w:rsidRPr="00442118">
        <w:t>4. Предоставление муниципальной услуги включает в себя выполнение следующих административных процедур:</w:t>
      </w:r>
    </w:p>
    <w:p w:rsidR="00D2737D" w:rsidRPr="00442118" w:rsidRDefault="00D2737D" w:rsidP="00D2737D">
      <w:pPr>
        <w:ind w:firstLine="709"/>
        <w:jc w:val="both"/>
      </w:pPr>
      <w:r w:rsidRPr="00442118">
        <w:t>1)</w:t>
      </w:r>
      <w:r w:rsidR="005F1728">
        <w:t> </w:t>
      </w:r>
      <w:r w:rsidRPr="00442118">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2)</w:t>
      </w:r>
      <w:r w:rsidR="005F1728">
        <w:t> </w:t>
      </w:r>
      <w:r w:rsidRPr="00442118">
        <w:t>предоставление результата муниципальной услуги.</w:t>
      </w:r>
    </w:p>
    <w:p w:rsidR="00D2737D" w:rsidRPr="00442118" w:rsidRDefault="00397AF9" w:rsidP="00D2737D">
      <w:pPr>
        <w:ind w:firstLine="709"/>
        <w:jc w:val="both"/>
      </w:pPr>
      <w:r>
        <w:t>39</w:t>
      </w:r>
      <w:r w:rsidR="00D2737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 xml:space="preserve">Для получения муниципальной услуги заявитель одним из способов, указанных в пункте </w:t>
      </w:r>
      <w:r w:rsidR="005F1728">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D2737D" w:rsidRPr="00442118" w:rsidRDefault="00D2737D" w:rsidP="00D2737D">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D2737D" w:rsidRPr="00442118" w:rsidRDefault="00D2737D" w:rsidP="00D2737D">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D2737D" w:rsidRPr="00442118" w:rsidRDefault="00D2737D" w:rsidP="00D2737D">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D2737D" w:rsidRPr="00442118" w:rsidRDefault="00D2737D" w:rsidP="00D2737D">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D2737D" w:rsidP="00D2737D">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BB11C6">
        <w:t>4</w:t>
      </w:r>
      <w:r w:rsidRPr="00442118">
        <w:t xml:space="preserve"> раздела II Административного регламента. </w:t>
      </w:r>
    </w:p>
    <w:p w:rsidR="00D2737D" w:rsidRPr="00442118" w:rsidRDefault="00D2737D" w:rsidP="00D2737D">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442118" w:rsidRDefault="002C40D6" w:rsidP="00D2737D">
      <w:pPr>
        <w:ind w:firstLine="709"/>
        <w:jc w:val="both"/>
      </w:pPr>
      <w:r>
        <w:t>39</w:t>
      </w:r>
      <w:r w:rsidR="00D2737D" w:rsidRPr="00442118">
        <w:t>.6.</w:t>
      </w:r>
      <w:r w:rsidR="00D2737D" w:rsidRPr="00442118">
        <w:tab/>
        <w:t>Основания для приостановления предоставления муниципальной услуги отсутствуют.</w:t>
      </w:r>
    </w:p>
    <w:p w:rsidR="00D2737D" w:rsidRPr="00442118" w:rsidRDefault="00D2737D" w:rsidP="00D2737D">
      <w:pPr>
        <w:autoSpaceDE w:val="0"/>
        <w:autoSpaceDN w:val="0"/>
        <w:adjustRightInd w:val="0"/>
        <w:ind w:firstLine="709"/>
        <w:jc w:val="both"/>
      </w:pPr>
      <w:r w:rsidRPr="00442118">
        <w:t xml:space="preserve">Возможность приема органом </w:t>
      </w:r>
      <w:r w:rsidR="00BE787F" w:rsidRPr="00BE787F">
        <w:t>муниципальной</w:t>
      </w:r>
      <w:r w:rsidRPr="00442118">
        <w:t xml:space="preserve">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D2737D" w:rsidRPr="00442118" w:rsidRDefault="002C40D6" w:rsidP="00D2737D">
      <w:pPr>
        <w:autoSpaceDE w:val="0"/>
        <w:autoSpaceDN w:val="0"/>
        <w:adjustRightInd w:val="0"/>
        <w:ind w:firstLine="709"/>
        <w:jc w:val="both"/>
      </w:pPr>
      <w:r>
        <w:t>39</w:t>
      </w:r>
      <w:r w:rsidR="00D2737D" w:rsidRPr="00442118">
        <w:t>.7. Порядок приема документов в МФЦ:</w:t>
      </w:r>
    </w:p>
    <w:p w:rsidR="00D2737D" w:rsidRPr="00442118" w:rsidRDefault="00D2737D" w:rsidP="00D2737D">
      <w:pPr>
        <w:autoSpaceDE w:val="0"/>
        <w:autoSpaceDN w:val="0"/>
        <w:adjustRightInd w:val="0"/>
        <w:ind w:firstLine="709"/>
        <w:jc w:val="both"/>
      </w:pPr>
      <w:r w:rsidRPr="00442118">
        <w:t>при приеме заявления работник МФЦ:</w:t>
      </w:r>
    </w:p>
    <w:p w:rsidR="00D2737D" w:rsidRPr="00442118" w:rsidRDefault="00D2737D" w:rsidP="00D2737D">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t>муниципальной</w:t>
      </w:r>
      <w:r w:rsidRPr="00442118">
        <w:t xml:space="preserve"> услуги;</w:t>
      </w:r>
    </w:p>
    <w:p w:rsidR="00D2737D" w:rsidRPr="00442118" w:rsidRDefault="00D2737D" w:rsidP="00D2737D">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D2737D" w:rsidRPr="00442118" w:rsidRDefault="00D2737D" w:rsidP="00D2737D">
      <w:pPr>
        <w:autoSpaceDE w:val="0"/>
        <w:autoSpaceDN w:val="0"/>
        <w:adjustRightInd w:val="0"/>
        <w:ind w:firstLine="709"/>
        <w:jc w:val="both"/>
      </w:pPr>
      <w:r w:rsidRPr="00442118">
        <w:t>тексты документов написаны разборчиво;</w:t>
      </w:r>
    </w:p>
    <w:p w:rsidR="00D2737D" w:rsidRPr="00442118" w:rsidRDefault="00D2737D" w:rsidP="00D2737D">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D2737D" w:rsidRPr="00442118" w:rsidRDefault="00D2737D" w:rsidP="00D2737D">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D2737D" w:rsidRPr="00442118" w:rsidRDefault="00D2737D" w:rsidP="00D2737D">
      <w:pPr>
        <w:autoSpaceDE w:val="0"/>
        <w:autoSpaceDN w:val="0"/>
        <w:adjustRightInd w:val="0"/>
        <w:ind w:firstLine="709"/>
        <w:jc w:val="both"/>
      </w:pPr>
      <w:r w:rsidRPr="00442118">
        <w:t>документы не исполнены карандашом;</w:t>
      </w:r>
    </w:p>
    <w:p w:rsidR="00D2737D" w:rsidRPr="00442118" w:rsidRDefault="00D2737D" w:rsidP="00D2737D">
      <w:pPr>
        <w:autoSpaceDE w:val="0"/>
        <w:autoSpaceDN w:val="0"/>
        <w:adjustRightInd w:val="0"/>
        <w:ind w:firstLine="709"/>
        <w:jc w:val="both"/>
      </w:pPr>
      <w:r w:rsidRPr="00442118">
        <w:t>срок действия документов не истек;</w:t>
      </w:r>
    </w:p>
    <w:p w:rsidR="00D2737D" w:rsidRPr="00442118" w:rsidRDefault="00D2737D" w:rsidP="00D2737D">
      <w:pPr>
        <w:autoSpaceDE w:val="0"/>
        <w:autoSpaceDN w:val="0"/>
        <w:adjustRightInd w:val="0"/>
        <w:ind w:firstLine="709"/>
        <w:jc w:val="both"/>
      </w:pPr>
      <w:r w:rsidRPr="00442118">
        <w:lastRenderedPageBreak/>
        <w:t xml:space="preserve">документы содержат информацию, необходимую для предоставления </w:t>
      </w:r>
      <w:r w:rsidR="00BC0EB2">
        <w:t>муниципальной</w:t>
      </w:r>
      <w:r w:rsidRPr="00442118">
        <w:t xml:space="preserve"> услуги, указанной в заявлении;</w:t>
      </w:r>
    </w:p>
    <w:p w:rsidR="00D2737D" w:rsidRPr="00442118" w:rsidRDefault="00D2737D" w:rsidP="00D2737D">
      <w:pPr>
        <w:autoSpaceDE w:val="0"/>
        <w:autoSpaceDN w:val="0"/>
        <w:adjustRightInd w:val="0"/>
        <w:ind w:firstLine="709"/>
        <w:jc w:val="both"/>
      </w:pPr>
      <w:r w:rsidRPr="00442118">
        <w:t>документы представлены в полном объеме.</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2C40D6" w:rsidP="00D2737D">
      <w:pPr>
        <w:ind w:firstLine="709"/>
        <w:jc w:val="both"/>
      </w:pPr>
      <w:r>
        <w:t>39</w:t>
      </w:r>
      <w:r w:rsidR="00D2737D" w:rsidRPr="00442118">
        <w:t>.8.</w:t>
      </w:r>
      <w:r w:rsidR="00D2737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442118" w:rsidRDefault="00D2737D" w:rsidP="00D2737D">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442118" w:rsidRDefault="00D2737D" w:rsidP="00D2737D">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442118" w:rsidRDefault="00D2737D" w:rsidP="00D2737D">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D2737D" w:rsidRPr="00442118" w:rsidRDefault="00D2737D" w:rsidP="00D2737D">
      <w:pPr>
        <w:ind w:firstLine="709"/>
        <w:jc w:val="both"/>
      </w:pPr>
      <w:r w:rsidRPr="0082164E">
        <w:t>наличия указанных в пункте 1</w:t>
      </w:r>
      <w:r w:rsidR="0082164E" w:rsidRPr="0082164E">
        <w:t>9</w:t>
      </w:r>
      <w:r w:rsidRPr="0082164E">
        <w:t xml:space="preserve"> раздела II Административного регламента оснований для отказа в предоставлении муниципальной услуги</w:t>
      </w:r>
      <w:r w:rsidRPr="00442118">
        <w:t xml:space="preserve">. </w:t>
      </w:r>
    </w:p>
    <w:p w:rsidR="00D2737D" w:rsidRPr="00442118" w:rsidRDefault="00D2737D" w:rsidP="00D2737D">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t>на условно разрешенный вид использования земельного участка или объекта капитального строительства</w:t>
      </w:r>
      <w:r w:rsidRPr="00442118">
        <w:t>.</w:t>
      </w:r>
    </w:p>
    <w:p w:rsidR="003B0FC3" w:rsidRPr="00A40AD0" w:rsidRDefault="003B0FC3" w:rsidP="003B0FC3">
      <w:pPr>
        <w:ind w:firstLine="851"/>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t>«</w:t>
      </w:r>
      <w:r w:rsidRPr="00A40AD0">
        <w:t>Интернет</w:t>
      </w:r>
      <w:r>
        <w:t>»</w:t>
      </w:r>
      <w:r w:rsidRPr="00A40AD0">
        <w:t>.</w:t>
      </w:r>
    </w:p>
    <w:p w:rsidR="00D2737D" w:rsidRPr="00442118" w:rsidRDefault="00D2737D" w:rsidP="00D2737D">
      <w:pPr>
        <w:ind w:firstLine="709"/>
        <w:jc w:val="both"/>
      </w:pPr>
      <w:r w:rsidRPr="00442118">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D2737D" w:rsidRPr="00442118" w:rsidRDefault="00D2737D" w:rsidP="00D2737D">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t>условно разрешенный вид использования земельного участка или объекта капитального строительства</w:t>
      </w:r>
      <w:r w:rsidRPr="00442118">
        <w:t>.</w:t>
      </w:r>
    </w:p>
    <w:p w:rsidR="00D2737D" w:rsidRDefault="00D2737D" w:rsidP="00D2737D">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7F2093" w:rsidRDefault="007F2093" w:rsidP="00D2737D">
      <w:pPr>
        <w:ind w:firstLine="709"/>
        <w:jc w:val="both"/>
      </w:pPr>
    </w:p>
    <w:p w:rsidR="009061B2" w:rsidRPr="00442118" w:rsidRDefault="002C40D6" w:rsidP="009061B2">
      <w:pPr>
        <w:ind w:firstLine="709"/>
        <w:jc w:val="center"/>
      </w:pPr>
      <w:r>
        <w:t xml:space="preserve">40. </w:t>
      </w:r>
      <w:r w:rsidR="009061B2" w:rsidRPr="00442118">
        <w:t xml:space="preserve">Вариант 2. Отказ </w:t>
      </w:r>
      <w:r w:rsidR="007F2093" w:rsidRPr="00442118">
        <w:t xml:space="preserve">в выдаче разрешения на </w:t>
      </w:r>
      <w:r w:rsidR="007F2093">
        <w:t>условно</w:t>
      </w:r>
      <w:r w:rsidR="00E82A17">
        <w:t xml:space="preserve"> </w:t>
      </w:r>
      <w:r w:rsidR="007F2093">
        <w:t>разрешенный вид использования земельного участка</w:t>
      </w:r>
      <w:r w:rsidR="007F2093" w:rsidRPr="00442118">
        <w:t xml:space="preserve"> </w:t>
      </w:r>
      <w:r w:rsidR="007F2093">
        <w:t>или</w:t>
      </w:r>
      <w:r w:rsidR="007F2093" w:rsidRPr="00442118">
        <w:t xml:space="preserve"> объект</w:t>
      </w:r>
      <w:r w:rsidR="007F2093">
        <w:t>а</w:t>
      </w:r>
      <w:r w:rsidR="007F2093" w:rsidRPr="00442118">
        <w:t xml:space="preserve"> капитального строительства</w:t>
      </w:r>
    </w:p>
    <w:p w:rsidR="009061B2" w:rsidRPr="00442118" w:rsidRDefault="009061B2" w:rsidP="009061B2">
      <w:pPr>
        <w:ind w:firstLine="709"/>
        <w:jc w:val="center"/>
      </w:pPr>
    </w:p>
    <w:p w:rsidR="009061B2" w:rsidRPr="00442118" w:rsidRDefault="002C40D6" w:rsidP="009061B2">
      <w:pPr>
        <w:ind w:firstLine="709"/>
        <w:jc w:val="both"/>
      </w:pPr>
      <w:r>
        <w:lastRenderedPageBreak/>
        <w:t>40</w:t>
      </w:r>
      <w:r w:rsidR="009061B2" w:rsidRPr="00442118">
        <w:t xml:space="preserve">.1. Результатом предоставления муниципальной услуги является отказ в выдаче разрешения на </w:t>
      </w:r>
      <w:r w:rsidR="00553F6E">
        <w:t>условно разрешенный вид использования земельного участка или объекта капитального строительства</w:t>
      </w:r>
      <w:r w:rsidR="009061B2" w:rsidRPr="00442118">
        <w:t xml:space="preserve"> заявителю.</w:t>
      </w:r>
    </w:p>
    <w:p w:rsidR="009061B2" w:rsidRPr="00442118" w:rsidRDefault="002C40D6" w:rsidP="009061B2">
      <w:pPr>
        <w:ind w:firstLine="709"/>
        <w:jc w:val="both"/>
      </w:pPr>
      <w:r>
        <w:t>40</w:t>
      </w:r>
      <w:r w:rsidR="009061B2" w:rsidRPr="00442118">
        <w:t xml:space="preserve">.2. Максимальный срок предоставления муниципальной услуги в соответствии с вариантом составляет </w:t>
      </w:r>
      <w:r w:rsidR="007F2093">
        <w:t>4</w:t>
      </w:r>
      <w:r w:rsidR="009061B2" w:rsidRPr="00442118">
        <w:t>7 рабочих дней со дня регистрации заявления и прилагаемых к нему документов.</w:t>
      </w:r>
    </w:p>
    <w:p w:rsidR="009061B2" w:rsidRPr="00442118" w:rsidRDefault="002C40D6" w:rsidP="009061B2">
      <w:pPr>
        <w:ind w:firstLine="709"/>
        <w:jc w:val="both"/>
      </w:pPr>
      <w:r>
        <w:t>40</w:t>
      </w:r>
      <w:r w:rsidR="009061B2" w:rsidRPr="00442118">
        <w:t xml:space="preserve">.3. Исчерпывающий перечень оснований для отказа в предоставлении муниципальной услуги приведен в пункте </w:t>
      </w:r>
      <w:r w:rsidR="0082164E">
        <w:t xml:space="preserve">19 </w:t>
      </w:r>
      <w:r w:rsidR="009061B2" w:rsidRPr="00442118">
        <w:t>раздела II Административного регламента.</w:t>
      </w:r>
    </w:p>
    <w:p w:rsidR="009061B2" w:rsidRPr="00442118" w:rsidRDefault="002C40D6" w:rsidP="009061B2">
      <w:pPr>
        <w:ind w:firstLine="709"/>
        <w:jc w:val="both"/>
      </w:pPr>
      <w:r>
        <w:t>40</w:t>
      </w:r>
      <w:r w:rsidR="009061B2" w:rsidRPr="00442118">
        <w:t>.4. Предоставление муниципальной услуги включает в себя выполнение следующих административных процедур:</w:t>
      </w:r>
    </w:p>
    <w:p w:rsidR="009061B2" w:rsidRPr="00442118" w:rsidRDefault="009061B2" w:rsidP="009061B2">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2)</w:t>
      </w:r>
      <w:r w:rsidRPr="00442118">
        <w:tab/>
        <w:t>предоставление результата муниципальной услуги.</w:t>
      </w:r>
    </w:p>
    <w:p w:rsidR="009061B2" w:rsidRPr="00442118" w:rsidRDefault="002C40D6" w:rsidP="009061B2">
      <w:pPr>
        <w:ind w:firstLine="709"/>
        <w:jc w:val="both"/>
      </w:pPr>
      <w:r>
        <w:t>40</w:t>
      </w:r>
      <w:r w:rsidR="009061B2"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 xml:space="preserve">Для получения муниципальной услуги заявитель одним из способов, указанных в пункте </w:t>
      </w:r>
      <w:r w:rsidR="0082164E">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9061B2" w:rsidRPr="00442118" w:rsidRDefault="009061B2" w:rsidP="009061B2">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9061B2" w:rsidRPr="00442118" w:rsidRDefault="009061B2" w:rsidP="009061B2">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9061B2" w:rsidRPr="00442118" w:rsidRDefault="009061B2" w:rsidP="009061B2">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9061B2" w:rsidP="009061B2">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82164E">
        <w:t>4</w:t>
      </w:r>
      <w:r w:rsidRPr="00442118">
        <w:t xml:space="preserve"> раздела II Административного регламента. </w:t>
      </w:r>
    </w:p>
    <w:p w:rsidR="009061B2" w:rsidRPr="00442118" w:rsidRDefault="009061B2" w:rsidP="009061B2">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061B2" w:rsidRPr="00442118" w:rsidRDefault="002C40D6" w:rsidP="009061B2">
      <w:pPr>
        <w:ind w:firstLine="709"/>
        <w:jc w:val="both"/>
      </w:pPr>
      <w:r>
        <w:t>40</w:t>
      </w:r>
      <w:r w:rsidR="009061B2" w:rsidRPr="00442118">
        <w:t>.6.</w:t>
      </w:r>
      <w:r w:rsidR="009061B2" w:rsidRPr="00442118">
        <w:tab/>
        <w:t>Основания для приостановления предоставления муниципальной услуги отсутствуют.</w:t>
      </w:r>
    </w:p>
    <w:p w:rsidR="009061B2" w:rsidRPr="00442118" w:rsidRDefault="009061B2" w:rsidP="009061B2">
      <w:pPr>
        <w:autoSpaceDE w:val="0"/>
        <w:autoSpaceDN w:val="0"/>
        <w:adjustRightInd w:val="0"/>
        <w:ind w:firstLine="709"/>
        <w:jc w:val="both"/>
      </w:pPr>
      <w:r w:rsidRPr="00442118">
        <w:t xml:space="preserve">Возможность приема органом </w:t>
      </w:r>
      <w:r w:rsidR="00BE787F" w:rsidRPr="00BE787F">
        <w:t>муниципальной</w:t>
      </w:r>
      <w:r w:rsidRPr="00442118">
        <w:t xml:space="preserve">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9061B2" w:rsidRPr="00442118" w:rsidRDefault="002C40D6" w:rsidP="009061B2">
      <w:pPr>
        <w:autoSpaceDE w:val="0"/>
        <w:autoSpaceDN w:val="0"/>
        <w:adjustRightInd w:val="0"/>
        <w:ind w:firstLine="709"/>
        <w:jc w:val="both"/>
      </w:pPr>
      <w:r>
        <w:t>40</w:t>
      </w:r>
      <w:r w:rsidR="009061B2" w:rsidRPr="00442118">
        <w:t>.7. Порядок приема документов в МФЦ:</w:t>
      </w:r>
    </w:p>
    <w:p w:rsidR="009061B2" w:rsidRPr="00442118" w:rsidRDefault="009061B2" w:rsidP="009061B2">
      <w:pPr>
        <w:autoSpaceDE w:val="0"/>
        <w:autoSpaceDN w:val="0"/>
        <w:adjustRightInd w:val="0"/>
        <w:ind w:firstLine="709"/>
        <w:jc w:val="both"/>
      </w:pPr>
      <w:r w:rsidRPr="00442118">
        <w:t>при приеме заявления работник МФЦ:</w:t>
      </w:r>
    </w:p>
    <w:p w:rsidR="009061B2" w:rsidRPr="00442118" w:rsidRDefault="009061B2" w:rsidP="009061B2">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FF1B29">
        <w:t>муниципальной</w:t>
      </w:r>
      <w:r w:rsidRPr="00442118">
        <w:t xml:space="preserve"> услуги;</w:t>
      </w:r>
    </w:p>
    <w:p w:rsidR="009061B2" w:rsidRPr="00442118" w:rsidRDefault="009061B2" w:rsidP="009061B2">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9061B2" w:rsidRPr="00442118" w:rsidRDefault="009061B2" w:rsidP="009061B2">
      <w:pPr>
        <w:autoSpaceDE w:val="0"/>
        <w:autoSpaceDN w:val="0"/>
        <w:adjustRightInd w:val="0"/>
        <w:ind w:firstLine="709"/>
        <w:jc w:val="both"/>
      </w:pPr>
      <w:r w:rsidRPr="00442118">
        <w:t>тексты документов написаны разборчиво;</w:t>
      </w:r>
    </w:p>
    <w:p w:rsidR="009061B2" w:rsidRPr="00442118" w:rsidRDefault="009061B2" w:rsidP="009061B2">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9061B2" w:rsidRPr="00442118" w:rsidRDefault="009061B2" w:rsidP="009061B2">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9061B2" w:rsidRPr="00442118" w:rsidRDefault="009061B2" w:rsidP="009061B2">
      <w:pPr>
        <w:autoSpaceDE w:val="0"/>
        <w:autoSpaceDN w:val="0"/>
        <w:adjustRightInd w:val="0"/>
        <w:ind w:firstLine="709"/>
        <w:jc w:val="both"/>
      </w:pPr>
      <w:r w:rsidRPr="00442118">
        <w:t>документы не исполнены карандашом;</w:t>
      </w:r>
    </w:p>
    <w:p w:rsidR="009061B2" w:rsidRPr="00442118" w:rsidRDefault="009061B2" w:rsidP="009061B2">
      <w:pPr>
        <w:autoSpaceDE w:val="0"/>
        <w:autoSpaceDN w:val="0"/>
        <w:adjustRightInd w:val="0"/>
        <w:ind w:firstLine="709"/>
        <w:jc w:val="both"/>
      </w:pPr>
      <w:r w:rsidRPr="00442118">
        <w:t>срок действия документов не истек;</w:t>
      </w:r>
    </w:p>
    <w:p w:rsidR="009061B2" w:rsidRPr="00442118" w:rsidRDefault="009061B2" w:rsidP="009061B2">
      <w:pPr>
        <w:autoSpaceDE w:val="0"/>
        <w:autoSpaceDN w:val="0"/>
        <w:adjustRightInd w:val="0"/>
        <w:ind w:firstLine="709"/>
        <w:jc w:val="both"/>
      </w:pPr>
      <w:r w:rsidRPr="00442118">
        <w:t xml:space="preserve">документы содержат информацию, необходимую для предоставления </w:t>
      </w:r>
      <w:r w:rsidR="00FF1B29">
        <w:t>муниципальной</w:t>
      </w:r>
      <w:r w:rsidRPr="00442118">
        <w:t xml:space="preserve"> услуги, указанной в заявлении;</w:t>
      </w:r>
    </w:p>
    <w:p w:rsidR="009061B2" w:rsidRPr="00442118" w:rsidRDefault="009061B2" w:rsidP="009061B2">
      <w:pPr>
        <w:autoSpaceDE w:val="0"/>
        <w:autoSpaceDN w:val="0"/>
        <w:adjustRightInd w:val="0"/>
        <w:ind w:firstLine="709"/>
        <w:jc w:val="both"/>
      </w:pPr>
      <w:r w:rsidRPr="00442118">
        <w:t>документы представлены в полном объеме.</w:t>
      </w:r>
    </w:p>
    <w:p w:rsidR="009061B2" w:rsidRPr="00442118" w:rsidRDefault="009061B2" w:rsidP="009061B2">
      <w:pPr>
        <w:autoSpaceDE w:val="0"/>
        <w:autoSpaceDN w:val="0"/>
        <w:adjustRightInd w:val="0"/>
        <w:ind w:firstLine="709"/>
        <w:jc w:val="both"/>
      </w:pPr>
      <w:r w:rsidRPr="00442118">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2C40D6" w:rsidP="009061B2">
      <w:pPr>
        <w:ind w:firstLine="709"/>
        <w:jc w:val="both"/>
      </w:pPr>
      <w:r>
        <w:t>40</w:t>
      </w:r>
      <w:r w:rsidR="009061B2" w:rsidRPr="00442118">
        <w:t>.8.</w:t>
      </w:r>
      <w:r w:rsidR="009061B2"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061B2" w:rsidRPr="00442118" w:rsidRDefault="009061B2" w:rsidP="009061B2">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9061B2" w:rsidRPr="00442118" w:rsidRDefault="009061B2" w:rsidP="009061B2">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9061B2" w:rsidRPr="00442118" w:rsidRDefault="009061B2" w:rsidP="009061B2">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9061B2" w:rsidRPr="00442118" w:rsidRDefault="009061B2" w:rsidP="009061B2">
      <w:pPr>
        <w:ind w:firstLine="709"/>
        <w:jc w:val="both"/>
      </w:pPr>
      <w:r w:rsidRPr="00442118">
        <w:t>наличия указанных в пункте 1</w:t>
      </w:r>
      <w:r w:rsidR="0082164E">
        <w:t>1</w:t>
      </w:r>
      <w:r w:rsidRPr="00442118">
        <w:t xml:space="preserve"> раздела II Административного регламента оснований для отказа в предоставлении муниципальной услуги. </w:t>
      </w:r>
    </w:p>
    <w:p w:rsidR="009061B2" w:rsidRPr="00442118" w:rsidRDefault="009061B2" w:rsidP="00A40AD0">
      <w:pPr>
        <w:tabs>
          <w:tab w:val="left" w:pos="1276"/>
        </w:tabs>
        <w:ind w:firstLine="851"/>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A40AD0" w:rsidRPr="00A40AD0" w:rsidRDefault="00A40AD0" w:rsidP="00A40AD0">
      <w:pPr>
        <w:ind w:firstLine="851"/>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003B0FC3">
        <w:t>об отказе в</w:t>
      </w:r>
      <w:r>
        <w:t xml:space="preserve"> предоставлении разрешения на условно разрешенный вид использования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B0FC3">
        <w:t>«</w:t>
      </w:r>
      <w:r w:rsidRPr="00A40AD0">
        <w:t>Интернет</w:t>
      </w:r>
      <w:r w:rsidR="003B0FC3">
        <w:t>»</w:t>
      </w:r>
      <w:r w:rsidRPr="00A40AD0">
        <w:t>.</w:t>
      </w:r>
    </w:p>
    <w:p w:rsidR="009061B2" w:rsidRPr="00442118" w:rsidRDefault="009061B2" w:rsidP="00A40AD0">
      <w:pPr>
        <w:ind w:firstLine="709"/>
        <w:jc w:val="both"/>
      </w:pPr>
      <w:r w:rsidRPr="00442118">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9061B2" w:rsidRPr="00442118" w:rsidRDefault="009061B2" w:rsidP="009061B2">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9061B2" w:rsidRPr="00442118" w:rsidRDefault="009061B2" w:rsidP="009061B2">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9061B2" w:rsidRPr="00442118" w:rsidRDefault="009061B2" w:rsidP="009061B2">
      <w:pPr>
        <w:ind w:firstLine="709"/>
        <w:jc w:val="both"/>
        <w:rPr>
          <w:lang w:eastAsia="ar-SA"/>
        </w:rPr>
      </w:pPr>
    </w:p>
    <w:p w:rsidR="009061B2" w:rsidRPr="00442118" w:rsidRDefault="002C40D6" w:rsidP="009061B2">
      <w:pPr>
        <w:ind w:firstLine="709"/>
        <w:jc w:val="both"/>
      </w:pPr>
      <w:r>
        <w:t>41</w:t>
      </w:r>
      <w:r w:rsidR="009061B2" w:rsidRPr="00442118">
        <w:t>.</w:t>
      </w:r>
      <w:r w:rsidR="009061B2" w:rsidRPr="00442118">
        <w:tab/>
        <w:t>Вариант 3. Исправление допущенных опечаток и ошибок в выданных в результате предоставления муниципальной услуги документах.</w:t>
      </w:r>
    </w:p>
    <w:p w:rsidR="009061B2" w:rsidRPr="00442118" w:rsidRDefault="009061B2" w:rsidP="009061B2">
      <w:pPr>
        <w:ind w:firstLine="709"/>
        <w:jc w:val="both"/>
      </w:pPr>
    </w:p>
    <w:p w:rsidR="009061B2" w:rsidRPr="00442118" w:rsidRDefault="002C40D6" w:rsidP="009061B2">
      <w:pPr>
        <w:ind w:firstLine="709"/>
        <w:jc w:val="both"/>
      </w:pPr>
      <w:r>
        <w:t>41</w:t>
      </w:r>
      <w:r w:rsidR="009061B2" w:rsidRPr="00442118">
        <w:t xml:space="preserve">.1. Максимальный срок предоставления муниципальной услуги в соответствии с вариантом составляет </w:t>
      </w:r>
      <w:r w:rsidR="00164DBD">
        <w:t>4</w:t>
      </w:r>
      <w:r w:rsidR="009061B2" w:rsidRPr="00442118">
        <w:t>7 рабочих дней со дня регистрации заявления об исправлении опечаток и ошибок, и необходимых документов.</w:t>
      </w:r>
    </w:p>
    <w:p w:rsidR="009061B2" w:rsidRPr="00442118" w:rsidRDefault="002C40D6" w:rsidP="009061B2">
      <w:pPr>
        <w:ind w:firstLine="709"/>
        <w:jc w:val="both"/>
      </w:pPr>
      <w:r>
        <w:t>41</w:t>
      </w:r>
      <w:r w:rsidR="009061B2" w:rsidRPr="00442118">
        <w:t>.2.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9061B2" w:rsidRPr="00442118" w:rsidRDefault="002C40D6" w:rsidP="009061B2">
      <w:pPr>
        <w:ind w:firstLine="709"/>
        <w:jc w:val="both"/>
      </w:pPr>
      <w:r>
        <w:lastRenderedPageBreak/>
        <w:t>41</w:t>
      </w:r>
      <w:r w:rsidR="009061B2" w:rsidRPr="00442118">
        <w:t xml:space="preserve">.3. Основанием для отказа в предоставлении муниципальной услуги является непредставление разрешения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9061B2" w:rsidRPr="00442118">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442118" w:rsidRDefault="002C40D6" w:rsidP="009061B2">
      <w:pPr>
        <w:ind w:firstLine="709"/>
        <w:jc w:val="both"/>
      </w:pPr>
      <w:r>
        <w:t>41</w:t>
      </w:r>
      <w:r w:rsidR="009061B2" w:rsidRPr="00442118">
        <w:t xml:space="preserve">.4. Для получения муниципальной услуги заявитель (представитель заявителя) одним из способов, указанных в пункте </w:t>
      </w:r>
      <w:r w:rsidR="0082164E">
        <w:t>11</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 </w:t>
      </w:r>
      <w:r w:rsidRPr="00442118">
        <w:t xml:space="preserve">допущенных опечаток и ошибок и содержащих правильные данные; </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Основания для принятия решения об отказе в приеме заявления об исправлении опечаток и ошибок, и документов не предусмотрены.</w:t>
      </w:r>
    </w:p>
    <w:p w:rsidR="009061B2" w:rsidRPr="00442118" w:rsidRDefault="009061B2" w:rsidP="009061B2">
      <w:pPr>
        <w:ind w:firstLine="709"/>
        <w:jc w:val="both"/>
      </w:pPr>
      <w:r w:rsidRPr="00442118">
        <w:t xml:space="preserve">Сроки выполнения административной процедуры МФЦ указаны в подразделе </w:t>
      </w:r>
      <w:r w:rsidR="0082164E">
        <w:t>14</w:t>
      </w:r>
      <w:r w:rsidRPr="00442118">
        <w:t xml:space="preserve"> раздела II Административного регламента.</w:t>
      </w:r>
    </w:p>
    <w:p w:rsidR="009061B2" w:rsidRPr="00442118" w:rsidRDefault="002C40D6" w:rsidP="009061B2">
      <w:pPr>
        <w:ind w:firstLine="709"/>
        <w:jc w:val="both"/>
      </w:pPr>
      <w:r>
        <w:t>41</w:t>
      </w:r>
      <w:r w:rsidR="009061B2" w:rsidRPr="00442118">
        <w:t>.5. Межведомственное информационное взаимодействие в рамках варианта предоставления муниципальной услуги не предусмотрено.</w:t>
      </w:r>
    </w:p>
    <w:p w:rsidR="009061B2" w:rsidRPr="00442118" w:rsidRDefault="002C40D6" w:rsidP="009061B2">
      <w:pPr>
        <w:ind w:firstLine="709"/>
        <w:jc w:val="both"/>
      </w:pPr>
      <w:r>
        <w:t>41</w:t>
      </w:r>
      <w:r w:rsidR="009061B2" w:rsidRPr="00442118">
        <w:t>.6. Основания для приостановления предоставления муниципальной услуги отсутствуют.</w:t>
      </w:r>
    </w:p>
    <w:p w:rsidR="009061B2" w:rsidRPr="00442118" w:rsidRDefault="002C40D6" w:rsidP="009061B2">
      <w:pPr>
        <w:ind w:firstLine="709"/>
        <w:jc w:val="both"/>
      </w:pPr>
      <w:r>
        <w:t>41</w:t>
      </w:r>
      <w:r w:rsidR="009061B2" w:rsidRPr="00442118">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442118" w:rsidRDefault="009061B2" w:rsidP="009061B2">
      <w:pPr>
        <w:ind w:firstLine="709"/>
        <w:jc w:val="both"/>
      </w:pPr>
      <w:r w:rsidRPr="00442118">
        <w:t xml:space="preserve">Исправленный документ оформляется в соответствии с реквизитами ранее выданного органом </w:t>
      </w:r>
      <w:r w:rsidR="00BE787F" w:rsidRPr="00BE787F">
        <w:t>муниципальной</w:t>
      </w:r>
      <w:r w:rsidRPr="00442118">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Pr="00442118" w:rsidRDefault="002C40D6" w:rsidP="009061B2">
      <w:pPr>
        <w:ind w:firstLine="709"/>
        <w:jc w:val="both"/>
      </w:pPr>
      <w:r>
        <w:t>41</w:t>
      </w:r>
      <w:r w:rsidR="009061B2" w:rsidRPr="00442118">
        <w:t>.8. Выдача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9061B2" w:rsidRPr="00442118" w:rsidRDefault="002C40D6" w:rsidP="009061B2">
      <w:pPr>
        <w:ind w:firstLine="709"/>
        <w:jc w:val="both"/>
      </w:pPr>
      <w:r>
        <w:t>41</w:t>
      </w:r>
      <w:r w:rsidR="009061B2" w:rsidRPr="00442118">
        <w:t xml:space="preserve">.9. Возможность приема органом </w:t>
      </w:r>
      <w:r w:rsidR="00BE787F" w:rsidRPr="00BE787F">
        <w:t>муниципальной</w:t>
      </w:r>
      <w:r w:rsidR="009061B2" w:rsidRPr="00442118">
        <w:t xml:space="preserve"> власти или МФЦ заявления и документов, необходимых для предоставления муниципальной услуги, по выбору заявителя независимо от места жительства не предусмотрена.</w:t>
      </w:r>
    </w:p>
    <w:p w:rsidR="009061B2" w:rsidRPr="00442118" w:rsidRDefault="009061B2" w:rsidP="009061B2">
      <w:pPr>
        <w:ind w:firstLine="709"/>
        <w:jc w:val="both"/>
      </w:pPr>
    </w:p>
    <w:p w:rsidR="009061B2" w:rsidRPr="00442118" w:rsidRDefault="002C40D6" w:rsidP="009061B2">
      <w:pPr>
        <w:tabs>
          <w:tab w:val="left" w:pos="567"/>
          <w:tab w:val="left" w:pos="709"/>
        </w:tabs>
        <w:ind w:firstLine="709"/>
        <w:jc w:val="center"/>
      </w:pPr>
      <w:r>
        <w:t>42</w:t>
      </w:r>
      <w:r w:rsidR="009061B2" w:rsidRPr="00442118">
        <w:t>.</w:t>
      </w:r>
      <w:r w:rsidR="009061B2" w:rsidRPr="00442118">
        <w:tab/>
        <w:t xml:space="preserve">Вариант 4. Выдача дубликата документа, выданного по результатам предоставления </w:t>
      </w:r>
      <w:r w:rsidR="00FF1B29">
        <w:t>муниципальной</w:t>
      </w:r>
      <w:r w:rsidR="009061B2" w:rsidRPr="00442118">
        <w:t xml:space="preserve"> услуги</w:t>
      </w:r>
    </w:p>
    <w:p w:rsidR="009061B2" w:rsidRPr="00442118" w:rsidRDefault="009061B2" w:rsidP="009061B2">
      <w:pPr>
        <w:tabs>
          <w:tab w:val="left" w:pos="567"/>
          <w:tab w:val="left" w:pos="709"/>
        </w:tabs>
        <w:ind w:firstLine="709"/>
        <w:jc w:val="center"/>
      </w:pPr>
    </w:p>
    <w:p w:rsidR="009061B2" w:rsidRPr="00442118" w:rsidRDefault="002C40D6" w:rsidP="009061B2">
      <w:pPr>
        <w:ind w:firstLine="709"/>
        <w:jc w:val="both"/>
      </w:pPr>
      <w:r>
        <w:t>42</w:t>
      </w:r>
      <w:r w:rsidR="009061B2" w:rsidRPr="00442118">
        <w:t xml:space="preserve">.1. Максимальный срок предоставления муниципальной услуги в соответствии с вариантом составляет </w:t>
      </w:r>
      <w:r w:rsidR="0082164E">
        <w:t>47</w:t>
      </w:r>
      <w:r w:rsidR="009061B2" w:rsidRPr="00442118">
        <w:t xml:space="preserve"> рабочих дней со дня регистрации заявления о выдаче дубликата документа, выданного по результатам предоставления муниципальной услуги (далее – заявление о выдаче дубликата документа). </w:t>
      </w:r>
    </w:p>
    <w:p w:rsidR="009061B2" w:rsidRPr="00442118" w:rsidRDefault="002C40D6" w:rsidP="009061B2">
      <w:pPr>
        <w:ind w:firstLine="709"/>
        <w:jc w:val="both"/>
      </w:pPr>
      <w:r>
        <w:t>42</w:t>
      </w:r>
      <w:r w:rsidR="009061B2" w:rsidRPr="00442118">
        <w:t>.2. Результатом предоставления муниципальной услуги является выдача дубликата документа.</w:t>
      </w:r>
    </w:p>
    <w:p w:rsidR="009061B2" w:rsidRPr="00442118" w:rsidRDefault="002C40D6" w:rsidP="009061B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42</w:t>
      </w:r>
      <w:r w:rsidR="009061B2" w:rsidRPr="00442118">
        <w:rPr>
          <w:rFonts w:ascii="Times New Roman" w:hAnsi="Times New Roman" w:cs="Times New Roman"/>
          <w:b w:val="0"/>
          <w:sz w:val="24"/>
          <w:szCs w:val="24"/>
        </w:rPr>
        <w:t xml:space="preserve">.3. Заявителями являются физические или (и) юридические лица, обратившиеся за предоставлением муниципальной услуги «Выдача разрешения на </w:t>
      </w:r>
      <w:r w:rsidR="0055327B" w:rsidRPr="0055327B">
        <w:rPr>
          <w:rFonts w:ascii="Times New Roman" w:hAnsi="Times New Roman" w:cs="Times New Roman"/>
          <w:b w:val="0"/>
          <w:sz w:val="24"/>
          <w:szCs w:val="24"/>
        </w:rPr>
        <w:t>условно разрешенный вид использования земельного участка или объекта капитального строительства</w:t>
      </w:r>
      <w:r w:rsidR="009061B2"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9061B2" w:rsidRPr="00442118" w:rsidRDefault="009061B2" w:rsidP="009061B2">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9061B2" w:rsidRPr="00442118" w:rsidRDefault="002C40D6" w:rsidP="009061B2">
      <w:pPr>
        <w:ind w:firstLine="709"/>
        <w:jc w:val="both"/>
      </w:pPr>
      <w:r>
        <w:t>42</w:t>
      </w:r>
      <w:r w:rsidR="009061B2" w:rsidRPr="00442118">
        <w:t xml:space="preserve">.4. Основанием для отказа в предоставлении муниципальной услуги будет являться обращение с заявлением о выдаче дубликата документа лица, не являющегося заявителем (представителем заявителя) в соответствии с пунктом </w:t>
      </w:r>
      <w:r w:rsidR="0082164E">
        <w:t>42</w:t>
      </w:r>
      <w:r w:rsidR="009061B2" w:rsidRPr="00442118">
        <w:t>.3. настоящего раздела.</w:t>
      </w:r>
    </w:p>
    <w:p w:rsidR="009061B2" w:rsidRPr="00442118" w:rsidRDefault="002C40D6" w:rsidP="009061B2">
      <w:pPr>
        <w:ind w:firstLine="709"/>
        <w:jc w:val="both"/>
      </w:pPr>
      <w:r>
        <w:t>42</w:t>
      </w:r>
      <w:r w:rsidR="009061B2" w:rsidRPr="00442118">
        <w:t xml:space="preserve">.5.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заявление о выдаче дубликата распоряжения в произвольной форме;</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Способами установления личности (идентификации) заявителя, (представителя заявителя) при подаче заявления о выдаче дубликата документа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bookmarkStart w:id="0" w:name="_GoBack"/>
      <w:bookmarkEnd w:id="0"/>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Основаниями для отказа в приеме заявления о выдаче дубликата</w:t>
      </w:r>
      <w:r w:rsidR="00290837">
        <w:t xml:space="preserve"> решения о предоставлении разрешения</w:t>
      </w:r>
      <w:r w:rsidRPr="00442118">
        <w:t xml:space="preserve">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290837">
        <w:t xml:space="preserve"> или отказа в предоставлении разрешения</w:t>
      </w:r>
      <w:r w:rsidR="00290837" w:rsidRPr="00442118">
        <w:t xml:space="preserve">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Pr="00442118">
        <w:t xml:space="preserve"> являются:</w:t>
      </w:r>
    </w:p>
    <w:p w:rsidR="009061B2" w:rsidRPr="00442118" w:rsidRDefault="009061B2" w:rsidP="009061B2">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9061B2" w:rsidRPr="00442118" w:rsidRDefault="009061B2" w:rsidP="009061B2">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442118" w:rsidRDefault="009061B2" w:rsidP="009061B2">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442118" w:rsidRDefault="009061B2" w:rsidP="009061B2">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FF1B29">
        <w:rPr>
          <w:sz w:val="24"/>
          <w:szCs w:val="24"/>
        </w:rPr>
        <w:t>муниципальной</w:t>
      </w:r>
      <w:r w:rsidRPr="00442118">
        <w:rPr>
          <w:sz w:val="24"/>
          <w:szCs w:val="24"/>
        </w:rPr>
        <w:t xml:space="preserve"> услуги.</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9061B2" w:rsidRPr="00442118" w:rsidRDefault="002C40D6" w:rsidP="009061B2">
      <w:pPr>
        <w:ind w:firstLine="709"/>
        <w:jc w:val="both"/>
      </w:pPr>
      <w:r>
        <w:t>42</w:t>
      </w:r>
      <w:r w:rsidR="009061B2" w:rsidRPr="00442118">
        <w:t xml:space="preserve">.6. Сроки выполнения административной процедуры в органе </w:t>
      </w:r>
      <w:r w:rsidR="00BE787F" w:rsidRPr="00BE787F">
        <w:t>муниципальной</w:t>
      </w:r>
      <w:r w:rsidR="009061B2" w:rsidRPr="00442118">
        <w:t xml:space="preserve"> власти, МФЦ указаны в подразделе 2.11 раздела II Административного регламента.</w:t>
      </w:r>
    </w:p>
    <w:p w:rsidR="009061B2" w:rsidRPr="00442118" w:rsidRDefault="002C40D6" w:rsidP="009061B2">
      <w:pPr>
        <w:ind w:firstLine="709"/>
        <w:jc w:val="both"/>
      </w:pPr>
      <w:r>
        <w:lastRenderedPageBreak/>
        <w:t>42</w:t>
      </w:r>
      <w:r w:rsidR="009061B2" w:rsidRPr="00442118">
        <w:t xml:space="preserve">.7. Межведомственное информационное взаимодействие в рамках варианта предоставления </w:t>
      </w:r>
      <w:r w:rsidR="00FF1B29">
        <w:t>муниципальной</w:t>
      </w:r>
      <w:r w:rsidR="009061B2" w:rsidRPr="00442118">
        <w:t xml:space="preserve"> услуги не предусмотрено.</w:t>
      </w:r>
    </w:p>
    <w:p w:rsidR="009061B2" w:rsidRPr="00442118" w:rsidRDefault="002C40D6" w:rsidP="009061B2">
      <w:pPr>
        <w:ind w:firstLine="709"/>
        <w:jc w:val="both"/>
      </w:pPr>
      <w:r>
        <w:t>42</w:t>
      </w:r>
      <w:r w:rsidR="009061B2" w:rsidRPr="00442118">
        <w:t>.8. Основания для приостановления предоставления муниципальной услуги отсутствуют.</w:t>
      </w:r>
    </w:p>
    <w:p w:rsidR="009061B2" w:rsidRPr="00442118" w:rsidRDefault="002C40D6" w:rsidP="009061B2">
      <w:pPr>
        <w:ind w:firstLine="709"/>
        <w:jc w:val="both"/>
      </w:pPr>
      <w:r>
        <w:t>42</w:t>
      </w:r>
      <w:r w:rsidR="009061B2" w:rsidRPr="00442118">
        <w:t>.9.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выдаче дубликата документа от лица, являющегося (не являющегося) заявителем (представителем заявителя) в соответствии с пунктом 3.6.3. настоящего раздела.</w:t>
      </w:r>
    </w:p>
    <w:p w:rsidR="009061B2" w:rsidRPr="00442118" w:rsidRDefault="009061B2" w:rsidP="009061B2">
      <w:pPr>
        <w:ind w:firstLine="709"/>
        <w:jc w:val="both"/>
      </w:pPr>
      <w:r w:rsidRPr="00442118">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442118" w:rsidRDefault="009061B2" w:rsidP="009061B2">
      <w:pPr>
        <w:ind w:firstLine="709"/>
        <w:jc w:val="both"/>
      </w:pPr>
      <w:r w:rsidRPr="00442118">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Pr="00442118" w:rsidRDefault="002C40D6" w:rsidP="009061B2">
      <w:pPr>
        <w:ind w:firstLine="709"/>
        <w:jc w:val="both"/>
      </w:pPr>
      <w:r>
        <w:t>42</w:t>
      </w:r>
      <w:r w:rsidR="009061B2" w:rsidRPr="00442118">
        <w:t>.8. Выдача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9061B2" w:rsidRPr="00442118" w:rsidRDefault="002C40D6" w:rsidP="009061B2">
      <w:pPr>
        <w:ind w:firstLine="709"/>
        <w:jc w:val="both"/>
      </w:pPr>
      <w:r>
        <w:t>42</w:t>
      </w:r>
      <w:r w:rsidR="009061B2" w:rsidRPr="00442118">
        <w:t>.9. Возможность приема МФЦ заявления для предоставления муниципальной услуги, по выбору заявителя независимо от места жительства не предусмотрена.</w:t>
      </w:r>
    </w:p>
    <w:p w:rsidR="002C17C2" w:rsidRPr="0048793D" w:rsidRDefault="002C17C2" w:rsidP="0048793D">
      <w:pPr>
        <w:widowControl w:val="0"/>
        <w:autoSpaceDE w:val="0"/>
        <w:autoSpaceDN w:val="0"/>
        <w:adjustRightInd w:val="0"/>
        <w:ind w:firstLine="567"/>
        <w:jc w:val="center"/>
        <w:rPr>
          <w:rFonts w:eastAsiaTheme="minorHAnsi"/>
          <w:b/>
          <w:lang w:eastAsia="en-US"/>
        </w:rPr>
      </w:pP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widowControl w:val="0"/>
        <w:autoSpaceDE w:val="0"/>
        <w:autoSpaceDN w:val="0"/>
        <w:adjustRightInd w:val="0"/>
        <w:ind w:firstLine="567"/>
        <w:jc w:val="center"/>
        <w:rPr>
          <w:b/>
        </w:rPr>
      </w:pPr>
      <w:r w:rsidRPr="0048793D">
        <w:rPr>
          <w:b/>
        </w:rPr>
        <w:t>Рассмотрение документов, представленных заявителем,</w:t>
      </w:r>
    </w:p>
    <w:p w:rsidR="002C17C2" w:rsidRPr="0048793D" w:rsidRDefault="002C17C2" w:rsidP="0048793D">
      <w:pPr>
        <w:widowControl w:val="0"/>
        <w:autoSpaceDE w:val="0"/>
        <w:autoSpaceDN w:val="0"/>
        <w:adjustRightInd w:val="0"/>
        <w:ind w:firstLine="567"/>
        <w:jc w:val="center"/>
        <w:rPr>
          <w:b/>
        </w:rPr>
      </w:pPr>
      <w:r w:rsidRPr="0048793D">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C17C2" w:rsidRPr="0048793D" w:rsidRDefault="002C17C2" w:rsidP="0048793D">
      <w:pPr>
        <w:widowControl w:val="0"/>
        <w:autoSpaceDE w:val="0"/>
        <w:autoSpaceDN w:val="0"/>
        <w:adjustRightInd w:val="0"/>
        <w:ind w:firstLine="567"/>
        <w:jc w:val="center"/>
        <w:rPr>
          <w:b/>
        </w:rPr>
      </w:pPr>
      <w:r w:rsidRPr="0048793D">
        <w:rPr>
          <w:b/>
        </w:rPr>
        <w:t>подготовка ответа</w:t>
      </w:r>
    </w:p>
    <w:p w:rsidR="00091FCA" w:rsidRPr="0048793D" w:rsidRDefault="00091FCA" w:rsidP="0048793D">
      <w:pPr>
        <w:widowControl w:val="0"/>
        <w:autoSpaceDE w:val="0"/>
        <w:autoSpaceDN w:val="0"/>
        <w:adjustRightInd w:val="0"/>
        <w:ind w:firstLine="567"/>
        <w:jc w:val="center"/>
        <w:rPr>
          <w:rFonts w:eastAsiaTheme="minorHAnsi"/>
          <w:b/>
          <w:color w:val="FF0000"/>
          <w:lang w:eastAsia="en-US"/>
        </w:rPr>
      </w:pP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3</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48793D">
        <w:rPr>
          <w:rFonts w:ascii="Times New Roman" w:hAnsi="Times New Roman" w:cs="Times New Roman"/>
          <w:sz w:val="24"/>
          <w:szCs w:val="24"/>
        </w:rPr>
        <w:t>с прилагаемым</w:t>
      </w:r>
      <w:r w:rsidR="00091FCA" w:rsidRPr="0048793D">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Время выполнения административной процедуры </w:t>
      </w:r>
      <w:r w:rsidR="00BA7443" w:rsidRPr="0048793D">
        <w:rPr>
          <w:rFonts w:ascii="Times New Roman" w:eastAsiaTheme="minorHAnsi" w:hAnsi="Times New Roman" w:cs="Times New Roman"/>
          <w:sz w:val="24"/>
          <w:szCs w:val="24"/>
          <w:lang w:eastAsia="en-US"/>
        </w:rPr>
        <w:t>4</w:t>
      </w:r>
      <w:r w:rsidR="007C69D6">
        <w:rPr>
          <w:rFonts w:ascii="Times New Roman" w:eastAsiaTheme="minorHAnsi" w:hAnsi="Times New Roman" w:cs="Times New Roman"/>
          <w:sz w:val="24"/>
          <w:szCs w:val="24"/>
          <w:lang w:eastAsia="en-US"/>
        </w:rPr>
        <w:t>7</w:t>
      </w:r>
      <w:r w:rsidR="00BA7443" w:rsidRPr="0048793D">
        <w:rPr>
          <w:rFonts w:ascii="Times New Roman" w:eastAsiaTheme="minorHAnsi" w:hAnsi="Times New Roman" w:cs="Times New Roman"/>
          <w:sz w:val="24"/>
          <w:szCs w:val="24"/>
          <w:lang w:eastAsia="en-US"/>
        </w:rPr>
        <w:t xml:space="preserve"> дней</w:t>
      </w:r>
      <w:r w:rsidR="002C17C2" w:rsidRPr="0048793D">
        <w:rPr>
          <w:rFonts w:ascii="Times New Roman" w:eastAsiaTheme="minorHAnsi" w:hAnsi="Times New Roman" w:cs="Times New Roman"/>
          <w:sz w:val="24"/>
          <w:szCs w:val="24"/>
          <w:lang w:eastAsia="en-US"/>
        </w:rPr>
        <w:t xml:space="preserve"> </w:t>
      </w:r>
      <w:r w:rsidR="002C17C2" w:rsidRPr="0048793D">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Результатом выполнения административной процедуры является предоставление разрешения на </w:t>
      </w:r>
      <w:r w:rsidR="00352709" w:rsidRPr="00352709">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2C17C2" w:rsidRPr="0048793D">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rsidR="00091FCA" w:rsidRPr="0048793D" w:rsidRDefault="00091FCA" w:rsidP="0048793D">
      <w:pPr>
        <w:pStyle w:val="ConsPlusNormal"/>
        <w:ind w:firstLine="567"/>
        <w:jc w:val="both"/>
        <w:rPr>
          <w:rFonts w:ascii="Times New Roman" w:hAnsi="Times New Roman" w:cs="Times New Roman"/>
          <w:b/>
          <w:sz w:val="24"/>
          <w:szCs w:val="24"/>
        </w:rPr>
      </w:pPr>
    </w:p>
    <w:p w:rsidR="002C17C2" w:rsidRPr="0048793D" w:rsidRDefault="002C17C2" w:rsidP="0048793D">
      <w:pPr>
        <w:widowControl w:val="0"/>
        <w:autoSpaceDE w:val="0"/>
        <w:autoSpaceDN w:val="0"/>
        <w:adjustRightInd w:val="0"/>
        <w:ind w:firstLine="567"/>
        <w:jc w:val="center"/>
        <w:rPr>
          <w:rFonts w:eastAsiaTheme="minorHAnsi"/>
          <w:b/>
          <w:lang w:eastAsia="en-US"/>
        </w:rPr>
      </w:pPr>
      <w:r w:rsidRPr="0048793D">
        <w:rPr>
          <w:rFonts w:eastAsiaTheme="minorHAnsi"/>
          <w:b/>
          <w:lang w:eastAsia="en-US"/>
        </w:rPr>
        <w:t>Выдача заявителю результата предоставления</w:t>
      </w:r>
    </w:p>
    <w:p w:rsidR="002C17C2" w:rsidRPr="0048793D" w:rsidRDefault="002C17C2" w:rsidP="0048793D">
      <w:pPr>
        <w:widowControl w:val="0"/>
        <w:autoSpaceDE w:val="0"/>
        <w:autoSpaceDN w:val="0"/>
        <w:adjustRightInd w:val="0"/>
        <w:ind w:firstLine="567"/>
        <w:jc w:val="center"/>
        <w:rPr>
          <w:rFonts w:eastAsiaTheme="minorHAnsi"/>
          <w:b/>
          <w:lang w:eastAsia="en-US"/>
        </w:rPr>
      </w:pPr>
      <w:r w:rsidRPr="0048793D">
        <w:rPr>
          <w:rFonts w:eastAsiaTheme="minorHAnsi"/>
          <w:b/>
          <w:lang w:eastAsia="en-US"/>
        </w:rPr>
        <w:t>муниципальной услуги</w:t>
      </w:r>
    </w:p>
    <w:p w:rsidR="00091FCA" w:rsidRPr="0048793D" w:rsidRDefault="00091FCA" w:rsidP="0048793D">
      <w:pPr>
        <w:widowControl w:val="0"/>
        <w:autoSpaceDE w:val="0"/>
        <w:autoSpaceDN w:val="0"/>
        <w:adjustRightInd w:val="0"/>
        <w:ind w:firstLine="567"/>
        <w:jc w:val="center"/>
      </w:pPr>
    </w:p>
    <w:p w:rsidR="00091FCA" w:rsidRPr="0048793D" w:rsidRDefault="002C40D6" w:rsidP="00B97C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6</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выдаче разрешения на </w:t>
      </w:r>
      <w:r w:rsidR="00B97CF0" w:rsidRPr="00B97CF0">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7</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eastAsiaTheme="minorHAnsi" w:hAnsi="Times New Roman" w:cs="Times New Roman"/>
          <w:sz w:val="24"/>
          <w:szCs w:val="24"/>
          <w:lang w:eastAsia="en-US"/>
        </w:rPr>
        <w:t>Уведомление заявителя о принятом решении</w:t>
      </w:r>
      <w:r w:rsidR="00091FCA" w:rsidRPr="0048793D">
        <w:rPr>
          <w:rFonts w:ascii="Times New Roman" w:hAnsi="Times New Roman" w:cs="Times New Roman"/>
          <w:sz w:val="24"/>
          <w:szCs w:val="24"/>
        </w:rPr>
        <w:t xml:space="preserve"> </w:t>
      </w:r>
      <w:r w:rsidR="00091FCA" w:rsidRPr="0048793D">
        <w:rPr>
          <w:rFonts w:ascii="Times New Roman" w:eastAsiaTheme="minorHAnsi" w:hAnsi="Times New Roman" w:cs="Times New Roman"/>
          <w:sz w:val="24"/>
          <w:szCs w:val="24"/>
          <w:lang w:eastAsia="en-US"/>
        </w:rPr>
        <w:t>осуществляется у</w:t>
      </w:r>
      <w:r w:rsidR="00091FCA" w:rsidRPr="0048793D">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4</w:t>
      </w:r>
      <w:r w:rsidR="00FA3FDF">
        <w:rPr>
          <w:rFonts w:ascii="Times New Roman" w:hAnsi="Times New Roman" w:cs="Times New Roman"/>
          <w:sz w:val="24"/>
          <w:szCs w:val="24"/>
        </w:rPr>
        <w:t>8</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Время выполнения административной процедуры: осуществляется в течение 3-х дней.</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9</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Результатом выполнения административной процедуры является выдача заявителю:</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мотивированного отказа в выдаче разрешения на условно разрешенный вид использования земельного участка или объекта капитального строительства.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48793D" w:rsidRDefault="00091FCA"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1"/>
        <w:rPr>
          <w:rFonts w:ascii="Times New Roman" w:hAnsi="Times New Roman" w:cs="Times New Roman"/>
          <w:b/>
          <w:sz w:val="24"/>
          <w:szCs w:val="24"/>
        </w:rPr>
      </w:pPr>
      <w:r w:rsidRPr="0048793D">
        <w:rPr>
          <w:rFonts w:ascii="Times New Roman" w:hAnsi="Times New Roman" w:cs="Times New Roman"/>
          <w:b/>
          <w:sz w:val="24"/>
          <w:szCs w:val="24"/>
        </w:rPr>
        <w:t xml:space="preserve">IV. Формы контроля за исполнением административного регламента </w:t>
      </w:r>
    </w:p>
    <w:p w:rsidR="002C17C2" w:rsidRPr="0048793D" w:rsidRDefault="002C17C2" w:rsidP="0048793D">
      <w:pPr>
        <w:pStyle w:val="ConsPlusNormal"/>
        <w:ind w:firstLine="567"/>
        <w:jc w:val="center"/>
        <w:outlineLvl w:val="1"/>
        <w:rPr>
          <w:rFonts w:ascii="Times New Roman" w:hAnsi="Times New Roman" w:cs="Times New Roman"/>
          <w:b/>
          <w:sz w:val="24"/>
          <w:szCs w:val="24"/>
        </w:rPr>
      </w:pPr>
    </w:p>
    <w:p w:rsidR="002C17C2" w:rsidRPr="0048793D" w:rsidRDefault="002C17C2" w:rsidP="0048793D">
      <w:pPr>
        <w:autoSpaceDE w:val="0"/>
        <w:autoSpaceDN w:val="0"/>
        <w:adjustRightInd w:val="0"/>
        <w:ind w:firstLine="567"/>
        <w:jc w:val="center"/>
        <w:rPr>
          <w:b/>
        </w:rPr>
      </w:pPr>
      <w:r w:rsidRPr="0048793D">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0</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1</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48793D" w:rsidRDefault="002C17C2" w:rsidP="0048793D">
      <w:pPr>
        <w:pStyle w:val="ConsPlusNormal"/>
        <w:ind w:firstLine="567"/>
        <w:jc w:val="center"/>
        <w:outlineLvl w:val="2"/>
        <w:rPr>
          <w:rFonts w:ascii="Times New Roman" w:hAnsi="Times New Roman" w:cs="Times New Roman"/>
          <w:b/>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Порядок и периодичность осуществления плановых</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 внеплановых проверок полноты и качества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порядок и формы</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контроля за полнотой и качеством ее предоставления</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2</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3</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Ответственность должностных лиц органа</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 xml:space="preserve">местного самоуправления за решения и действия (бездействие), принимаемые </w:t>
      </w:r>
      <w:r w:rsidRPr="0048793D">
        <w:rPr>
          <w:rFonts w:ascii="Times New Roman" w:hAnsi="Times New Roman" w:cs="Times New Roman"/>
          <w:b/>
          <w:sz w:val="24"/>
          <w:szCs w:val="24"/>
        </w:rPr>
        <w:lastRenderedPageBreak/>
        <w:t>(осуществляемые) ими в ходе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48793D" w:rsidRDefault="002C17C2" w:rsidP="0048793D">
      <w:pPr>
        <w:pStyle w:val="ConsPlusNormal"/>
        <w:ind w:firstLine="567"/>
        <w:jc w:val="center"/>
        <w:outlineLvl w:val="2"/>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Требования к порядку и формам контроля за предоставлением</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со стороны граждан,</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их объединений и организаций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6</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48793D" w:rsidRDefault="002C17C2" w:rsidP="0048793D">
      <w:pPr>
        <w:pStyle w:val="ConsPlusNormal"/>
        <w:ind w:firstLine="567"/>
        <w:jc w:val="both"/>
        <w:rPr>
          <w:rFonts w:ascii="Times New Roman" w:hAnsi="Times New Roman" w:cs="Times New Roman"/>
          <w:sz w:val="24"/>
          <w:szCs w:val="24"/>
        </w:rPr>
      </w:pPr>
    </w:p>
    <w:p w:rsidR="00F66DF8" w:rsidRPr="008B073B" w:rsidRDefault="00F66DF8" w:rsidP="00F66DF8">
      <w:pPr>
        <w:autoSpaceDE w:val="0"/>
        <w:autoSpaceDN w:val="0"/>
        <w:adjustRightInd w:val="0"/>
        <w:ind w:firstLine="567"/>
        <w:jc w:val="center"/>
        <w:rPr>
          <w:b/>
        </w:rPr>
      </w:pPr>
      <w:r>
        <w:rPr>
          <w:b/>
        </w:rPr>
        <w:t xml:space="preserve">V. </w:t>
      </w:r>
      <w:r w:rsidRPr="008B073B">
        <w:rPr>
          <w:b/>
        </w:rPr>
        <w:t xml:space="preserve">Досудебный (внесудебный) порядок обжалования решений и действий (бездействия) органа местного самоуправления, </w:t>
      </w:r>
      <w:r>
        <w:rPr>
          <w:b/>
        </w:rPr>
        <w:t>многофункционального центра, организаций, осуществляющих функций по предоставлению</w:t>
      </w:r>
      <w:r w:rsidRPr="008B073B">
        <w:rPr>
          <w:b/>
        </w:rPr>
        <w:t xml:space="preserve"> муниципальн</w:t>
      </w:r>
      <w:r>
        <w:rPr>
          <w:b/>
        </w:rPr>
        <w:t>ой</w:t>
      </w:r>
      <w:r w:rsidRPr="008B073B">
        <w:rPr>
          <w:b/>
        </w:rPr>
        <w:t xml:space="preserve"> услуг</w:t>
      </w:r>
      <w:r>
        <w:rPr>
          <w:b/>
        </w:rPr>
        <w:t>и</w:t>
      </w:r>
      <w:r w:rsidRPr="008B073B">
        <w:rPr>
          <w:b/>
        </w:rPr>
        <w:t>, а также их должностных лиц, муниципальных служащих, работников</w:t>
      </w:r>
    </w:p>
    <w:p w:rsidR="002C17C2" w:rsidRPr="0048793D" w:rsidRDefault="002C17C2" w:rsidP="0048793D">
      <w:pPr>
        <w:autoSpaceDE w:val="0"/>
        <w:autoSpaceDN w:val="0"/>
        <w:adjustRightInd w:val="0"/>
        <w:ind w:firstLine="567"/>
        <w:jc w:val="center"/>
        <w:rPr>
          <w:b/>
        </w:rPr>
      </w:pPr>
    </w:p>
    <w:p w:rsidR="002C17C2" w:rsidRPr="0048793D" w:rsidRDefault="002C40D6" w:rsidP="0048793D">
      <w:pPr>
        <w:autoSpaceDE w:val="0"/>
        <w:autoSpaceDN w:val="0"/>
        <w:adjustRightInd w:val="0"/>
        <w:ind w:firstLine="567"/>
        <w:jc w:val="both"/>
      </w:pPr>
      <w:r>
        <w:t>5</w:t>
      </w:r>
      <w:r w:rsidR="00FA3FDF">
        <w:t>7</w:t>
      </w:r>
      <w:r w:rsidR="00614D1B">
        <w:t>.</w:t>
      </w:r>
      <w:r w:rsidR="00333B2C">
        <w:rPr>
          <w:lang w:val="en-US"/>
        </w:rPr>
        <w:t> </w:t>
      </w:r>
      <w:r w:rsidR="002C17C2" w:rsidRPr="0048793D">
        <w:t>Информация, указанная в данном разделе, подлежит обязательному размещению на Портале.</w:t>
      </w:r>
    </w:p>
    <w:p w:rsidR="002C17C2" w:rsidRPr="0048793D" w:rsidRDefault="002C17C2" w:rsidP="0048793D">
      <w:pPr>
        <w:autoSpaceDE w:val="0"/>
        <w:autoSpaceDN w:val="0"/>
        <w:adjustRightInd w:val="0"/>
        <w:ind w:firstLine="567"/>
        <w:jc w:val="both"/>
        <w:rPr>
          <w:b/>
        </w:rPr>
      </w:pPr>
    </w:p>
    <w:p w:rsidR="002C17C2" w:rsidRPr="0048793D" w:rsidRDefault="002C17C2" w:rsidP="0048793D">
      <w:pPr>
        <w:autoSpaceDE w:val="0"/>
        <w:autoSpaceDN w:val="0"/>
        <w:adjustRightInd w:val="0"/>
        <w:ind w:firstLine="567"/>
        <w:jc w:val="center"/>
        <w:outlineLvl w:val="0"/>
        <w:rPr>
          <w:b/>
        </w:rPr>
      </w:pPr>
      <w:r w:rsidRPr="0048793D">
        <w:rPr>
          <w:b/>
        </w:rPr>
        <w:t>Информация</w:t>
      </w:r>
    </w:p>
    <w:p w:rsidR="002C17C2" w:rsidRPr="0048793D" w:rsidRDefault="002C17C2" w:rsidP="0048793D">
      <w:pPr>
        <w:autoSpaceDE w:val="0"/>
        <w:autoSpaceDN w:val="0"/>
        <w:adjustRightInd w:val="0"/>
        <w:ind w:firstLine="567"/>
        <w:jc w:val="center"/>
        <w:rPr>
          <w:b/>
        </w:rPr>
      </w:pPr>
      <w:r w:rsidRPr="0048793D">
        <w:rPr>
          <w:b/>
        </w:rPr>
        <w:t>для заинтересованных лиц об их праве</w:t>
      </w:r>
    </w:p>
    <w:p w:rsidR="002C17C2" w:rsidRPr="0048793D" w:rsidRDefault="002C17C2" w:rsidP="0048793D">
      <w:pPr>
        <w:autoSpaceDE w:val="0"/>
        <w:autoSpaceDN w:val="0"/>
        <w:adjustRightInd w:val="0"/>
        <w:ind w:firstLine="567"/>
        <w:jc w:val="center"/>
        <w:rPr>
          <w:b/>
        </w:rPr>
      </w:pPr>
      <w:r w:rsidRPr="0048793D">
        <w:rPr>
          <w:b/>
        </w:rPr>
        <w:t>на досудебное (внесудебное) обжалование действий</w:t>
      </w:r>
    </w:p>
    <w:p w:rsidR="002C17C2" w:rsidRPr="0048793D" w:rsidRDefault="002C17C2" w:rsidP="0048793D">
      <w:pPr>
        <w:autoSpaceDE w:val="0"/>
        <w:autoSpaceDN w:val="0"/>
        <w:adjustRightInd w:val="0"/>
        <w:ind w:firstLine="567"/>
        <w:jc w:val="center"/>
        <w:rPr>
          <w:b/>
        </w:rPr>
      </w:pPr>
      <w:r w:rsidRPr="0048793D">
        <w:rPr>
          <w:b/>
        </w:rPr>
        <w:t>(бездействия) и (или) решений, принятых (осуществленных)</w:t>
      </w:r>
    </w:p>
    <w:p w:rsidR="002C17C2" w:rsidRPr="0048793D" w:rsidRDefault="002C17C2" w:rsidP="0048793D">
      <w:pPr>
        <w:autoSpaceDE w:val="0"/>
        <w:autoSpaceDN w:val="0"/>
        <w:adjustRightInd w:val="0"/>
        <w:ind w:firstLine="567"/>
        <w:jc w:val="center"/>
        <w:rPr>
          <w:b/>
        </w:rPr>
      </w:pPr>
      <w:r w:rsidRPr="0048793D">
        <w:rPr>
          <w:b/>
        </w:rPr>
        <w:t>в ходе предоставления муниципальной услуги</w:t>
      </w:r>
    </w:p>
    <w:p w:rsidR="002C17C2" w:rsidRPr="0048793D" w:rsidRDefault="002C17C2" w:rsidP="0048793D">
      <w:pPr>
        <w:autoSpaceDE w:val="0"/>
        <w:autoSpaceDN w:val="0"/>
        <w:adjustRightInd w:val="0"/>
        <w:ind w:firstLine="567"/>
        <w:jc w:val="center"/>
      </w:pPr>
    </w:p>
    <w:p w:rsidR="002C17C2" w:rsidRPr="0048793D" w:rsidRDefault="002C40D6" w:rsidP="0048793D">
      <w:pPr>
        <w:autoSpaceDE w:val="0"/>
        <w:autoSpaceDN w:val="0"/>
        <w:adjustRightInd w:val="0"/>
        <w:ind w:firstLine="567"/>
        <w:jc w:val="both"/>
      </w:pPr>
      <w:r>
        <w:t>5</w:t>
      </w:r>
      <w:r w:rsidR="00FA3FDF">
        <w:t>8</w:t>
      </w:r>
      <w:r w:rsidR="002C17C2" w:rsidRPr="0048793D">
        <w:t>.</w:t>
      </w:r>
      <w:r w:rsidR="00333B2C">
        <w:rPr>
          <w:lang w:val="en-US"/>
        </w:rPr>
        <w:t> </w:t>
      </w:r>
      <w:r w:rsidR="002C17C2" w:rsidRPr="0048793D">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t>муниципальные</w:t>
      </w:r>
      <w:r w:rsidR="002C17C2" w:rsidRPr="0048793D">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48793D" w:rsidRDefault="002C17C2" w:rsidP="0048793D">
      <w:pPr>
        <w:autoSpaceDE w:val="0"/>
        <w:autoSpaceDN w:val="0"/>
        <w:adjustRightInd w:val="0"/>
        <w:ind w:firstLine="567"/>
        <w:jc w:val="both"/>
      </w:pPr>
    </w:p>
    <w:p w:rsidR="002D08B8" w:rsidRPr="008B073B" w:rsidRDefault="002D08B8" w:rsidP="002D08B8">
      <w:pPr>
        <w:autoSpaceDE w:val="0"/>
        <w:autoSpaceDN w:val="0"/>
        <w:adjustRightInd w:val="0"/>
        <w:ind w:firstLine="567"/>
        <w:jc w:val="center"/>
        <w:outlineLvl w:val="1"/>
        <w:rPr>
          <w:b/>
        </w:rPr>
      </w:pPr>
      <w:r w:rsidRPr="008B073B">
        <w:rPr>
          <w:b/>
        </w:rPr>
        <w:t>Органы муниципальной власти, организации и уполномоченные</w:t>
      </w:r>
    </w:p>
    <w:p w:rsidR="002D08B8" w:rsidRPr="008B073B" w:rsidRDefault="002D08B8" w:rsidP="002D08B8">
      <w:pPr>
        <w:autoSpaceDE w:val="0"/>
        <w:autoSpaceDN w:val="0"/>
        <w:adjustRightInd w:val="0"/>
        <w:ind w:firstLine="567"/>
        <w:jc w:val="center"/>
        <w:rPr>
          <w:b/>
        </w:rPr>
      </w:pPr>
      <w:r w:rsidRPr="008B073B">
        <w:rPr>
          <w:b/>
        </w:rPr>
        <w:t>на рассмотрение жалобы лица, которым может быть направлена</w:t>
      </w:r>
    </w:p>
    <w:p w:rsidR="002D08B8" w:rsidRDefault="002D08B8" w:rsidP="002D08B8">
      <w:pPr>
        <w:autoSpaceDE w:val="0"/>
        <w:autoSpaceDN w:val="0"/>
        <w:adjustRightInd w:val="0"/>
        <w:ind w:firstLine="567"/>
        <w:jc w:val="center"/>
        <w:rPr>
          <w:b/>
        </w:rPr>
      </w:pPr>
      <w:r w:rsidRPr="008B073B">
        <w:rPr>
          <w:b/>
        </w:rPr>
        <w:t>жалоба заявителя в досудебном (внесудебном) порядке</w:t>
      </w:r>
    </w:p>
    <w:p w:rsidR="002D08B8" w:rsidRPr="008B073B" w:rsidRDefault="002D08B8" w:rsidP="002D08B8">
      <w:pPr>
        <w:autoSpaceDE w:val="0"/>
        <w:autoSpaceDN w:val="0"/>
        <w:adjustRightInd w:val="0"/>
        <w:ind w:firstLine="567"/>
        <w:jc w:val="center"/>
        <w:rPr>
          <w:b/>
        </w:rPr>
      </w:pPr>
    </w:p>
    <w:p w:rsidR="002C17C2" w:rsidRPr="0048793D" w:rsidRDefault="002C40D6" w:rsidP="0048793D">
      <w:pPr>
        <w:autoSpaceDE w:val="0"/>
        <w:autoSpaceDN w:val="0"/>
        <w:adjustRightInd w:val="0"/>
        <w:ind w:firstLine="567"/>
        <w:contextualSpacing/>
        <w:jc w:val="both"/>
      </w:pPr>
      <w:r>
        <w:t>5</w:t>
      </w:r>
      <w:r w:rsidR="00FA3FDF">
        <w:t>9</w:t>
      </w:r>
      <w:r w:rsidR="002C17C2" w:rsidRPr="0048793D">
        <w:t>.</w:t>
      </w:r>
      <w:r w:rsidR="00333B2C">
        <w:rPr>
          <w:lang w:val="en-US"/>
        </w:rPr>
        <w:t> </w:t>
      </w:r>
      <w:r w:rsidR="002C17C2" w:rsidRPr="0048793D">
        <w:t xml:space="preserve">Жалоба подается в орган местного самоуправления Оренбургской области, предоставляющий </w:t>
      </w:r>
      <w:r w:rsidR="00006E83">
        <w:t>муниципальн</w:t>
      </w:r>
      <w:r w:rsidR="002C17C2" w:rsidRPr="0048793D">
        <w:t>ую услугу, МФЦ либо в орган, являющийся учредителем МФЦ.</w:t>
      </w:r>
    </w:p>
    <w:p w:rsidR="002C17C2" w:rsidRPr="0048793D" w:rsidRDefault="002C17C2" w:rsidP="0048793D">
      <w:pPr>
        <w:autoSpaceDE w:val="0"/>
        <w:autoSpaceDN w:val="0"/>
        <w:adjustRightInd w:val="0"/>
        <w:ind w:firstLine="567"/>
        <w:contextualSpacing/>
        <w:jc w:val="both"/>
      </w:pPr>
      <w:r w:rsidRPr="0048793D">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Способы информирования заявителей о порядке подачи</w:t>
      </w:r>
    </w:p>
    <w:p w:rsidR="002C17C2" w:rsidRPr="0048793D" w:rsidRDefault="002C17C2" w:rsidP="0048793D">
      <w:pPr>
        <w:autoSpaceDE w:val="0"/>
        <w:autoSpaceDN w:val="0"/>
        <w:adjustRightInd w:val="0"/>
        <w:ind w:firstLine="567"/>
        <w:jc w:val="center"/>
        <w:rPr>
          <w:b/>
        </w:rPr>
      </w:pPr>
      <w:r w:rsidRPr="0048793D">
        <w:rPr>
          <w:b/>
        </w:rPr>
        <w:t>и рассмотрения жалобы, в том числе с использованием Портала</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0</w:t>
      </w:r>
      <w:r w:rsidR="002C17C2" w:rsidRPr="0048793D">
        <w:t>.</w:t>
      </w:r>
      <w:r w:rsidR="00333B2C">
        <w:rPr>
          <w:lang w:val="en-US"/>
        </w:rPr>
        <w:t> </w:t>
      </w:r>
      <w:r w:rsidR="002C17C2" w:rsidRPr="0048793D">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t>муниципаль</w:t>
      </w:r>
      <w:r w:rsidR="002C17C2" w:rsidRPr="0048793D">
        <w:t>ные услуги, на Портале.</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Перечень</w:t>
      </w:r>
    </w:p>
    <w:p w:rsidR="002C17C2" w:rsidRPr="0048793D" w:rsidRDefault="002C17C2" w:rsidP="0048793D">
      <w:pPr>
        <w:autoSpaceDE w:val="0"/>
        <w:autoSpaceDN w:val="0"/>
        <w:adjustRightInd w:val="0"/>
        <w:ind w:firstLine="567"/>
        <w:jc w:val="center"/>
        <w:rPr>
          <w:b/>
        </w:rPr>
      </w:pPr>
      <w:r w:rsidRPr="0048793D">
        <w:rPr>
          <w:b/>
        </w:rPr>
        <w:t>нормативных правовых актов, регулирующих порядок</w:t>
      </w:r>
    </w:p>
    <w:p w:rsidR="002C17C2" w:rsidRPr="0048793D" w:rsidRDefault="002C17C2" w:rsidP="0048793D">
      <w:pPr>
        <w:autoSpaceDE w:val="0"/>
        <w:autoSpaceDN w:val="0"/>
        <w:adjustRightInd w:val="0"/>
        <w:ind w:firstLine="567"/>
        <w:jc w:val="center"/>
        <w:rPr>
          <w:b/>
        </w:rPr>
      </w:pPr>
      <w:r w:rsidRPr="0048793D">
        <w:rPr>
          <w:b/>
        </w:rPr>
        <w:t>досудебного (внесудебного) обжалования решений и действий</w:t>
      </w:r>
    </w:p>
    <w:p w:rsidR="002C17C2" w:rsidRPr="0048793D" w:rsidRDefault="002C17C2" w:rsidP="0048793D">
      <w:pPr>
        <w:autoSpaceDE w:val="0"/>
        <w:autoSpaceDN w:val="0"/>
        <w:adjustRightInd w:val="0"/>
        <w:ind w:firstLine="567"/>
        <w:jc w:val="center"/>
        <w:rPr>
          <w:b/>
        </w:rPr>
      </w:pPr>
      <w:r w:rsidRPr="0048793D">
        <w:rPr>
          <w:b/>
        </w:rPr>
        <w:t>(бездействия) органа местного самоуправления</w:t>
      </w:r>
    </w:p>
    <w:p w:rsidR="002C17C2" w:rsidRPr="0048793D" w:rsidRDefault="002C17C2" w:rsidP="0048793D">
      <w:pPr>
        <w:autoSpaceDE w:val="0"/>
        <w:autoSpaceDN w:val="0"/>
        <w:adjustRightInd w:val="0"/>
        <w:ind w:firstLine="567"/>
        <w:jc w:val="center"/>
        <w:rPr>
          <w:b/>
        </w:rPr>
      </w:pPr>
      <w:r w:rsidRPr="0048793D">
        <w:rPr>
          <w:b/>
        </w:rPr>
        <w:t>Оренбургской области, а также его должностных лиц</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1</w:t>
      </w:r>
      <w:r w:rsidR="002C17C2" w:rsidRPr="0048793D">
        <w:t>.</w:t>
      </w:r>
      <w:r w:rsidR="00333B2C">
        <w:rPr>
          <w:lang w:val="en-US"/>
        </w:rPr>
        <w:t> </w:t>
      </w:r>
      <w:r w:rsidR="002C17C2" w:rsidRPr="0048793D">
        <w:t xml:space="preserve">Федеральный </w:t>
      </w:r>
      <w:hyperlink r:id="rId5" w:history="1">
        <w:r w:rsidR="002C17C2" w:rsidRPr="0048793D">
          <w:t>закон</w:t>
        </w:r>
      </w:hyperlink>
      <w:r w:rsidR="002C17C2" w:rsidRPr="0048793D">
        <w:t xml:space="preserve"> от 27 июля 2010 года № 210-ФЗ «Об организации предоставления государственных и муниципальных услуг»;</w:t>
      </w:r>
    </w:p>
    <w:p w:rsidR="002C17C2" w:rsidRPr="0048793D" w:rsidRDefault="00C71A71" w:rsidP="0048793D">
      <w:pPr>
        <w:autoSpaceDE w:val="0"/>
        <w:autoSpaceDN w:val="0"/>
        <w:adjustRightInd w:val="0"/>
        <w:ind w:firstLine="567"/>
        <w:jc w:val="both"/>
        <w:rPr>
          <w:color w:val="22272F"/>
        </w:rPr>
      </w:pPr>
      <w:hyperlink r:id="rId6" w:anchor="/document/27537955/entry/0" w:history="1">
        <w:r w:rsidR="002C17C2" w:rsidRPr="0048793D">
          <w:rPr>
            <w:color w:val="22272F"/>
          </w:rPr>
          <w:t>постановление</w:t>
        </w:r>
      </w:hyperlink>
      <w:r w:rsidR="002C17C2" w:rsidRPr="0048793D">
        <w:rPr>
          <w:color w:val="22272F"/>
        </w:rPr>
        <w:t xml:space="preserve"> Правительства РФ </w:t>
      </w:r>
      <w:r w:rsidR="002C17C2" w:rsidRPr="0048793D">
        <w:t xml:space="preserve">от 16 августа 2012 № 840 </w:t>
      </w:r>
      <w:r w:rsidR="002C17C2" w:rsidRPr="0048793D">
        <w:rPr>
          <w:color w:val="22272F"/>
        </w:rPr>
        <w:t xml:space="preserve">«О порядке </w:t>
      </w:r>
      <w:r w:rsidR="002C17C2" w:rsidRPr="0048793D">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 w:history="1">
        <w:r w:rsidR="002C17C2" w:rsidRPr="0048793D">
          <w:t>частью 1.1 статьи 16</w:t>
        </w:r>
      </w:hyperlink>
      <w:r w:rsidR="002C17C2" w:rsidRPr="0048793D">
        <w:t xml:space="preserve"> Федерального закона «Об организации предоставления государственных и муниципальных услуг</w:t>
      </w:r>
      <w:r w:rsidR="000E6554">
        <w:t>»</w:t>
      </w:r>
      <w:r w:rsidR="002C17C2" w:rsidRPr="0048793D">
        <w:t>, и их работников, а также многофункциональных центров предоставления государственных и муниципальных услуг и их работников</w:t>
      </w:r>
      <w:r w:rsidR="002C17C2" w:rsidRPr="0048793D">
        <w:rPr>
          <w:color w:val="22272F"/>
        </w:rPr>
        <w:t>».</w:t>
      </w:r>
    </w:p>
    <w:p w:rsidR="002C17C2" w:rsidRPr="0048793D" w:rsidRDefault="002C17C2" w:rsidP="0048793D">
      <w:pPr>
        <w:autoSpaceDE w:val="0"/>
        <w:autoSpaceDN w:val="0"/>
        <w:adjustRightInd w:val="0"/>
        <w:ind w:firstLine="567"/>
        <w:jc w:val="both"/>
      </w:pPr>
    </w:p>
    <w:p w:rsidR="002D08B8" w:rsidRDefault="002D08B8"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8727AA" w:rsidRPr="0076618F" w:rsidRDefault="008727AA" w:rsidP="00DC0782">
      <w:pPr>
        <w:ind w:left="6521"/>
      </w:pPr>
    </w:p>
    <w:p w:rsidR="00DC0782" w:rsidRDefault="00DC0782" w:rsidP="008727AA">
      <w:pPr>
        <w:ind w:left="6521"/>
        <w:jc w:val="right"/>
      </w:pPr>
      <w:r w:rsidRPr="006C018E">
        <w:lastRenderedPageBreak/>
        <w:t xml:space="preserve">Приложение </w:t>
      </w:r>
      <w:r w:rsidR="004D29F5">
        <w:t>1</w:t>
      </w:r>
      <w:r w:rsidRPr="006C018E">
        <w:t xml:space="preserve"> </w:t>
      </w:r>
    </w:p>
    <w:p w:rsidR="00DC0782" w:rsidRDefault="008727AA" w:rsidP="008727AA">
      <w:pPr>
        <w:ind w:left="6521"/>
        <w:jc w:val="right"/>
        <w:rPr>
          <w:bCs/>
        </w:rPr>
      </w:pPr>
      <w:r>
        <w:t>к а</w:t>
      </w:r>
      <w:r w:rsidR="00DC0782" w:rsidRPr="006C018E">
        <w:t>дминистративному</w:t>
      </w:r>
      <w:r w:rsidR="00DC0782">
        <w:t xml:space="preserve"> </w:t>
      </w:r>
      <w:r w:rsidR="00DC0782" w:rsidRPr="006C018E">
        <w:t xml:space="preserve">регламенту </w:t>
      </w:r>
      <w:r w:rsidR="00DC0782" w:rsidRPr="006C018E">
        <w:rPr>
          <w:bCs/>
        </w:rPr>
        <w:t xml:space="preserve"> </w:t>
      </w:r>
    </w:p>
    <w:p w:rsidR="00DC0782" w:rsidRDefault="00DC0782" w:rsidP="008727AA">
      <w:pPr>
        <w:ind w:left="6521"/>
        <w:jc w:val="right"/>
        <w:rPr>
          <w:bCs/>
        </w:rPr>
      </w:pPr>
    </w:p>
    <w:p w:rsidR="00DC0782" w:rsidRDefault="00DC0782" w:rsidP="00DC0782">
      <w:pPr>
        <w:ind w:left="6521"/>
        <w:rPr>
          <w:bCs/>
        </w:rPr>
      </w:pPr>
    </w:p>
    <w:p w:rsidR="00DC0782" w:rsidRPr="00DC0782" w:rsidRDefault="00DC0782" w:rsidP="00DC0782">
      <w:pPr>
        <w:pStyle w:val="ConsPlusTitle"/>
        <w:jc w:val="center"/>
        <w:rPr>
          <w:rFonts w:ascii="Times New Roman" w:hAnsi="Times New Roman" w:cs="Times New Roman"/>
          <w:sz w:val="24"/>
          <w:szCs w:val="24"/>
        </w:rPr>
      </w:pPr>
      <w:r w:rsidRPr="00A27C23">
        <w:rPr>
          <w:rFonts w:ascii="Times New Roman" w:hAnsi="Times New Roman" w:cs="Times New Roman"/>
          <w:bCs/>
          <w:color w:val="26282F"/>
          <w:sz w:val="24"/>
          <w:szCs w:val="24"/>
        </w:rPr>
        <w:t>ФОРМА</w:t>
      </w:r>
      <w:r w:rsidRPr="00A27C23">
        <w:rPr>
          <w:rFonts w:ascii="Times New Roman" w:hAnsi="Times New Roman" w:cs="Times New Roman"/>
          <w:bCs/>
          <w:color w:val="26282F"/>
          <w:sz w:val="24"/>
          <w:szCs w:val="24"/>
        </w:rPr>
        <w:br/>
        <w:t xml:space="preserve">заявления о </w:t>
      </w:r>
      <w:r w:rsidRPr="00A27C23">
        <w:rPr>
          <w:rFonts w:ascii="Times New Roman" w:hAnsi="Times New Roman" w:cs="Times New Roman"/>
          <w:sz w:val="24"/>
          <w:szCs w:val="24"/>
        </w:rPr>
        <w:t xml:space="preserve">выдаче </w:t>
      </w:r>
      <w:r w:rsidRPr="00DC0782">
        <w:rPr>
          <w:rFonts w:ascii="Times New Roman" w:hAnsi="Times New Roman" w:cs="Times New Roman"/>
          <w:sz w:val="24"/>
          <w:szCs w:val="24"/>
        </w:rPr>
        <w:t xml:space="preserve">разрешения на условно разрешенный вид использования </w:t>
      </w:r>
    </w:p>
    <w:p w:rsidR="00DC0782" w:rsidRPr="00A27C23" w:rsidRDefault="00DC0782" w:rsidP="00DC0782">
      <w:pPr>
        <w:pStyle w:val="ConsPlusTitle"/>
        <w:jc w:val="center"/>
        <w:rPr>
          <w:rFonts w:ascii="Times New Roman" w:hAnsi="Times New Roman" w:cs="Times New Roman"/>
          <w:sz w:val="24"/>
          <w:szCs w:val="24"/>
        </w:rPr>
      </w:pPr>
      <w:r w:rsidRPr="00DC0782">
        <w:rPr>
          <w:rFonts w:ascii="Times New Roman" w:hAnsi="Times New Roman" w:cs="Times New Roman"/>
          <w:sz w:val="24"/>
          <w:szCs w:val="24"/>
        </w:rPr>
        <w:t>земельного участка или объекта капитального строительства</w:t>
      </w:r>
    </w:p>
    <w:p w:rsidR="00DC0782" w:rsidRPr="006C018E" w:rsidRDefault="00DC0782" w:rsidP="00091F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Наименование органа местного самоуправления: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tc>
      </w:tr>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Сведения о заявителе:</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rPr>
              <w:t>(</w:t>
            </w:r>
            <w:r w:rsidRPr="006C018E">
              <w:rPr>
                <w:rFonts w:ascii="Times New Roman" w:hAnsi="Times New Roman" w:cs="Times New Roman"/>
                <w:sz w:val="18"/>
                <w:szCs w:val="18"/>
              </w:rPr>
              <w:t>Ф.И.О. руководителя или иного уполномоченного лица)</w:t>
            </w:r>
          </w:p>
          <w:p w:rsidR="00091FCA" w:rsidRPr="006C018E" w:rsidRDefault="00091FCA" w:rsidP="00DC0782">
            <w:pPr>
              <w:pStyle w:val="ConsPlusNonformat"/>
              <w:ind w:left="4395" w:right="34"/>
              <w:jc w:val="both"/>
              <w:rPr>
                <w:rFonts w:ascii="Times New Roman" w:hAnsi="Times New Roman" w:cs="Times New Roman"/>
                <w:sz w:val="18"/>
                <w:szCs w:val="18"/>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Документ, удостоверяющий личность:</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(вид документа, серия, номер)</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(кем, когда выдан) - для физических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 xml:space="preserve">Сведения о </w:t>
            </w:r>
            <w:r w:rsidR="00BC0EB2">
              <w:rPr>
                <w:rFonts w:ascii="Times New Roman" w:hAnsi="Times New Roman" w:cs="Times New Roman"/>
                <w:sz w:val="24"/>
                <w:szCs w:val="24"/>
              </w:rPr>
              <w:t>муниципальной</w:t>
            </w:r>
            <w:r w:rsidRPr="006C018E">
              <w:rPr>
                <w:rFonts w:ascii="Times New Roman" w:hAnsi="Times New Roman" w:cs="Times New Roman"/>
                <w:sz w:val="24"/>
                <w:szCs w:val="24"/>
              </w:rPr>
              <w:t xml:space="preserve"> регистрации юридического лица (индивидуального предпринимателя):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ОГРН (ОГРНИП) 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ИНН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Контактная информация: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тел. 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эл. почта 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адрес места нахождения (регистрации):</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tc>
      </w:tr>
    </w:tbl>
    <w:p w:rsidR="00091FCA" w:rsidRPr="006C018E" w:rsidRDefault="00091FCA" w:rsidP="00091FCA">
      <w:pPr>
        <w:ind w:firstLine="708"/>
        <w:jc w:val="both"/>
      </w:pPr>
    </w:p>
    <w:p w:rsidR="00091FCA" w:rsidRPr="006C018E" w:rsidRDefault="00091FCA" w:rsidP="00091FCA">
      <w:pPr>
        <w:ind w:firstLine="708"/>
        <w:jc w:val="center"/>
      </w:pPr>
      <w:r w:rsidRPr="006C018E">
        <w:t>Заявление</w:t>
      </w:r>
    </w:p>
    <w:p w:rsidR="00091FCA" w:rsidRPr="006C018E" w:rsidRDefault="00091FCA" w:rsidP="00091FCA">
      <w:pPr>
        <w:ind w:firstLine="708"/>
        <w:jc w:val="center"/>
      </w:pPr>
      <w:r w:rsidRPr="006C018E">
        <w:t xml:space="preserve">о </w:t>
      </w:r>
      <w:r>
        <w:t xml:space="preserve">принятии решения </w:t>
      </w:r>
      <w:r w:rsidRPr="007D4599">
        <w:t>на условно разрешенный вид использования земельного участка или объ</w:t>
      </w:r>
      <w:r w:rsidRPr="00AD4548">
        <w:t xml:space="preserve">екта капитального </w:t>
      </w:r>
      <w:r w:rsidRPr="007D4599">
        <w:t>строительства</w:t>
      </w:r>
    </w:p>
    <w:p w:rsidR="00091FCA" w:rsidRPr="006C018E" w:rsidRDefault="00091FCA" w:rsidP="00091FCA">
      <w:pPr>
        <w:ind w:firstLine="708"/>
        <w:jc w:val="both"/>
      </w:pPr>
    </w:p>
    <w:tbl>
      <w:tblPr>
        <w:tblW w:w="10490" w:type="dxa"/>
        <w:tblCellMar>
          <w:left w:w="0" w:type="dxa"/>
          <w:right w:w="0" w:type="dxa"/>
        </w:tblCellMar>
        <w:tblLook w:val="04A0"/>
      </w:tblPr>
      <w:tblGrid>
        <w:gridCol w:w="7938"/>
        <w:gridCol w:w="2552"/>
      </w:tblGrid>
      <w:tr w:rsidR="00FC7BDC" w:rsidRPr="0045358B" w:rsidTr="00FC7BDC">
        <w:trPr>
          <w:trHeight w:val="15"/>
        </w:trPr>
        <w:tc>
          <w:tcPr>
            <w:tcW w:w="10490" w:type="dxa"/>
            <w:gridSpan w:val="2"/>
            <w:hideMark/>
          </w:tcPr>
          <w:p w:rsidR="00FC7BDC" w:rsidRPr="0045358B" w:rsidRDefault="00FC7BDC" w:rsidP="00DC0782">
            <w:pPr>
              <w:ind w:firstLine="708"/>
            </w:pPr>
            <w:r w:rsidRPr="00D93240">
              <w:rPr>
                <w:rFonts w:ascii="Times New Roman CYR" w:hAnsi="Times New Roman CYR" w:cs="Times New Roman CYR"/>
                <w:lang w:eastAsia="en-US"/>
              </w:rPr>
              <w:t xml:space="preserve">В соответствии со статьей </w:t>
            </w:r>
            <w:r>
              <w:rPr>
                <w:rFonts w:ascii="Times New Roman CYR" w:hAnsi="Times New Roman CYR" w:cs="Times New Roman CYR"/>
                <w:lang w:eastAsia="en-US"/>
              </w:rPr>
              <w:t>39</w:t>
            </w:r>
            <w:r w:rsidRPr="00D93240">
              <w:rPr>
                <w:rFonts w:ascii="Times New Roman CYR" w:hAnsi="Times New Roman CYR" w:cs="Times New Roman CYR"/>
                <w:lang w:eastAsia="en-US"/>
              </w:rPr>
              <w:t xml:space="preserve"> Градостроительного кодекса Российской Федерации прошу выдать разрешение на</w:t>
            </w:r>
            <w:r w:rsidRPr="0045358B">
              <w:t xml:space="preserve"> условно разрешенный вид использования</w:t>
            </w:r>
            <w:r>
              <w:t xml:space="preserve"> </w:t>
            </w:r>
            <w:r w:rsidRPr="0045358B">
              <w:t>земельного участка и/или объекта капитального строительства:</w:t>
            </w: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lastRenderedPageBreak/>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bl>
    <w:p w:rsidR="00BA7443" w:rsidRPr="0045358B" w:rsidRDefault="00756479" w:rsidP="00BA7443">
      <w:pPr>
        <w:jc w:val="both"/>
      </w:pPr>
      <w:r w:rsidRPr="0045358B">
        <w:t>Оплату расходов,</w:t>
      </w:r>
      <w:r w:rsidR="00FC7BDC">
        <w:t xml:space="preserve"> </w:t>
      </w:r>
      <w:r w:rsidRPr="0045358B">
        <w:t>связанных</w:t>
      </w:r>
      <w:r w:rsidR="00BA7443" w:rsidRPr="0045358B">
        <w:t xml:space="preserve"> с проведением процедуры публичных слушаний</w:t>
      </w:r>
      <w:r w:rsidR="00BA7443">
        <w:t xml:space="preserve"> </w:t>
      </w:r>
      <w:r w:rsidR="00BA7443" w:rsidRPr="0045358B">
        <w:t>(</w:t>
      </w:r>
      <w:r w:rsidRPr="0045358B">
        <w:t>аренда помещения для проведения публичных слушаний</w:t>
      </w:r>
      <w:r w:rsidR="00BA7443" w:rsidRPr="0045358B">
        <w:t>, оплата публикаций</w:t>
      </w:r>
      <w:r w:rsidR="00BA7443">
        <w:t xml:space="preserve"> </w:t>
      </w:r>
      <w:r w:rsidRPr="0045358B">
        <w:t>информационного сообщения о проведении</w:t>
      </w:r>
      <w:r w:rsidR="00BA7443" w:rsidRPr="0045358B">
        <w:t xml:space="preserve"> публичных слушаний и заключения о</w:t>
      </w:r>
      <w:r w:rsidR="00BA7443">
        <w:t xml:space="preserve"> </w:t>
      </w:r>
      <w:r w:rsidRPr="0045358B">
        <w:t>результатах публичных</w:t>
      </w:r>
      <w:r w:rsidR="00BA7443" w:rsidRPr="0045358B">
        <w:t xml:space="preserve"> слушаний, изготовление информационных материалов для</w:t>
      </w:r>
      <w:r w:rsidR="00BA7443">
        <w:t xml:space="preserve"> </w:t>
      </w:r>
      <w:r w:rsidR="00BA7443" w:rsidRPr="0045358B">
        <w:t>проведения экспозиции проектов), гарантирую(ем).</w:t>
      </w:r>
    </w:p>
    <w:p w:rsidR="00FC7BDC" w:rsidRDefault="00FC7BDC" w:rsidP="00BA7443">
      <w:pPr>
        <w:ind w:firstLine="708"/>
      </w:pPr>
    </w:p>
    <w:p w:rsidR="00091FCA" w:rsidRPr="0045358B" w:rsidRDefault="00091FCA" w:rsidP="00BA7443">
      <w:pPr>
        <w:ind w:firstLine="708"/>
      </w:pPr>
      <w:r w:rsidRPr="0045358B">
        <w:t>К заявлению прилагаются: __________________________________________________</w:t>
      </w:r>
    </w:p>
    <w:p w:rsidR="00091FCA" w:rsidRPr="0045358B" w:rsidRDefault="00091FCA" w:rsidP="00A40817">
      <w:pPr>
        <w:ind w:left="2832"/>
      </w:pPr>
      <w:r w:rsidRPr="0045358B">
        <w:t>(наименование документов и количество экземпляров)</w:t>
      </w:r>
    </w:p>
    <w:p w:rsidR="00BA7443" w:rsidRDefault="00BA7443" w:rsidP="00BA7443">
      <w:pPr>
        <w:widowControl w:val="0"/>
        <w:jc w:val="both"/>
      </w:pPr>
      <w:r w:rsidRPr="00A27C23">
        <w:t>Приложение: опись прилагаемых к заявлению документов на ____ листах.</w:t>
      </w:r>
    </w:p>
    <w:p w:rsidR="00BA7443" w:rsidRPr="00A27C23" w:rsidRDefault="00BA7443" w:rsidP="00BA7443">
      <w:pPr>
        <w:widowControl w:val="0"/>
        <w:jc w:val="both"/>
      </w:pPr>
    </w:p>
    <w:p w:rsidR="00BA7443" w:rsidRPr="00F24F6C" w:rsidRDefault="00BA7443" w:rsidP="00BA7443">
      <w:pPr>
        <w:ind w:firstLine="708"/>
        <w:jc w:val="both"/>
      </w:pPr>
      <w:r w:rsidRPr="00F24F6C">
        <w:t>Заявитель:</w:t>
      </w:r>
    </w:p>
    <w:tbl>
      <w:tblPr>
        <w:tblW w:w="0" w:type="auto"/>
        <w:tblLook w:val="04A0"/>
      </w:tblPr>
      <w:tblGrid>
        <w:gridCol w:w="3509"/>
        <w:gridCol w:w="411"/>
        <w:gridCol w:w="2448"/>
        <w:gridCol w:w="543"/>
        <w:gridCol w:w="308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Pr="00A27C23" w:rsidRDefault="00BA7443" w:rsidP="00BA7443">
      <w:pPr>
        <w:jc w:val="both"/>
      </w:pPr>
      <w:r w:rsidRPr="00A27C23">
        <w:rPr>
          <w:sz w:val="20"/>
          <w:szCs w:val="20"/>
        </w:rPr>
        <w:t>(для юридического лица)</w:t>
      </w:r>
      <w:r w:rsidRPr="00A27C23">
        <w:rPr>
          <w:sz w:val="20"/>
          <w:szCs w:val="20"/>
        </w:rPr>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 xml:space="preserve">«____» ___________ 20___ г.   </w:t>
      </w:r>
    </w:p>
    <w:p w:rsidR="00BA7443" w:rsidRPr="00FC7BDC" w:rsidRDefault="00BA7443" w:rsidP="00BA7443">
      <w:pPr>
        <w:jc w:val="both"/>
        <w:rPr>
          <w:sz w:val="22"/>
          <w:szCs w:val="22"/>
        </w:rPr>
      </w:pPr>
    </w:p>
    <w:p w:rsidR="00BA7443" w:rsidRPr="00F24F6C" w:rsidRDefault="00BA7443" w:rsidP="00BA7443">
      <w:pPr>
        <w:jc w:val="both"/>
      </w:pPr>
      <w:r w:rsidRPr="00F24F6C">
        <w:t>Должностное лицо,</w:t>
      </w:r>
    </w:p>
    <w:p w:rsidR="00BA7443" w:rsidRPr="00F24F6C" w:rsidRDefault="00BA7443" w:rsidP="00BA7443">
      <w:pPr>
        <w:pStyle w:val="ConsPlusNormal"/>
        <w:jc w:val="both"/>
        <w:outlineLvl w:val="1"/>
        <w:rPr>
          <w:rFonts w:ascii="Times New Roman" w:hAnsi="Times New Roman" w:cs="Times New Roman"/>
          <w:sz w:val="24"/>
          <w:szCs w:val="24"/>
        </w:rPr>
      </w:pPr>
      <w:r w:rsidRPr="00F24F6C">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Pr="00F24F6C" w:rsidRDefault="00BA7443" w:rsidP="00BA7443">
      <w:pPr>
        <w:pStyle w:val="ConsPlusNormal"/>
        <w:outlineLvl w:val="1"/>
        <w:rPr>
          <w:rFonts w:ascii="Times New Roman" w:hAnsi="Times New Roman" w:cs="Times New Roman"/>
          <w:sz w:val="20"/>
        </w:rPr>
      </w:pPr>
      <w:r w:rsidRPr="002379D4">
        <w:rPr>
          <w:rFonts w:ascii="Times New Roman" w:hAnsi="Times New Roman" w:cs="Times New Roman"/>
          <w:szCs w:val="22"/>
        </w:rPr>
        <w:t xml:space="preserve">                </w:t>
      </w:r>
      <w:r>
        <w:rPr>
          <w:rFonts w:ascii="Times New Roman" w:hAnsi="Times New Roman" w:cs="Times New Roman"/>
          <w:szCs w:val="22"/>
        </w:rPr>
        <w:t xml:space="preserve">         </w:t>
      </w:r>
      <w:r w:rsidRPr="002379D4">
        <w:rPr>
          <w:rFonts w:ascii="Times New Roman" w:hAnsi="Times New Roman" w:cs="Times New Roman"/>
          <w:szCs w:val="22"/>
        </w:rPr>
        <w:t xml:space="preserve">    </w:t>
      </w:r>
      <w:r w:rsidRPr="00F24F6C">
        <w:rPr>
          <w:rFonts w:ascii="Times New Roman" w:hAnsi="Times New Roman" w:cs="Times New Roman"/>
          <w:sz w:val="20"/>
        </w:rPr>
        <w:t xml:space="preserve">(фамилия и инициалы)                                                                                       </w:t>
      </w:r>
      <w:r>
        <w:rPr>
          <w:rFonts w:ascii="Times New Roman" w:hAnsi="Times New Roman" w:cs="Times New Roman"/>
          <w:sz w:val="20"/>
        </w:rPr>
        <w:t xml:space="preserve">    </w:t>
      </w:r>
      <w:r w:rsidRPr="00F24F6C">
        <w:rPr>
          <w:rFonts w:ascii="Times New Roman" w:hAnsi="Times New Roman" w:cs="Times New Roman"/>
          <w:sz w:val="20"/>
        </w:rPr>
        <w:t xml:space="preserve"> (подпись)                         </w:t>
      </w:r>
      <w:r w:rsidRPr="00F24F6C">
        <w:rPr>
          <w:rFonts w:ascii="Times New Roman" w:hAnsi="Times New Roman" w:cs="Times New Roman"/>
          <w:sz w:val="20"/>
        </w:rPr>
        <w:tab/>
      </w:r>
    </w:p>
    <w:p w:rsidR="00BA7443" w:rsidRPr="00B7073A" w:rsidRDefault="00BA7443" w:rsidP="00FC7BDC">
      <w:pPr>
        <w:autoSpaceDE w:val="0"/>
        <w:autoSpaceDN w:val="0"/>
        <w:adjustRightInd w:val="0"/>
        <w:ind w:firstLine="426"/>
        <w:contextualSpacing/>
        <w:jc w:val="both"/>
      </w:pPr>
      <w:r w:rsidRPr="00B7073A">
        <w:t xml:space="preserve">2. </w:t>
      </w:r>
      <w:r w:rsidR="00FC7BDC" w:rsidRPr="00B7073A">
        <w:t>Результат услуги</w:t>
      </w:r>
      <w:r w:rsidRPr="00B7073A">
        <w:t xml:space="preserve"> прошу предоставить</w:t>
      </w:r>
      <w:r w:rsidR="00FC7BDC" w:rsidRPr="00B7073A">
        <w:t xml:space="preserve"> мне/представителю (при наличии </w:t>
      </w:r>
      <w:r w:rsidRPr="00B7073A">
        <w:t>доверенности) в виде:</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r w:rsidR="00CE1E39">
        <w:rPr>
          <w:rFonts w:ascii="Courier New" w:hAnsi="Courier New" w:cs="Courier New"/>
          <w:sz w:val="20"/>
          <w:szCs w:val="20"/>
        </w:rPr>
        <w:t xml:space="preserve"> </w:t>
      </w:r>
      <w:r w:rsidRPr="002379D4">
        <w:rPr>
          <w:rFonts w:ascii="Courier New" w:hAnsi="Courier New" w:cs="Courier New"/>
          <w:sz w:val="20"/>
          <w:szCs w:val="20"/>
        </w:rPr>
        <w:t xml:space="preserve"> │   │ электронного документа, подписанного уполномоченным должностным</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лицом с использованием квалифицированной электронной подписи (посредством</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направления в личный кабинет интернет-портала www.gosuslugi.ru);</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   │ документа на бумажном носителе в МФЦ.</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B7073A" w:rsidRDefault="00BA7443" w:rsidP="00BA7443">
      <w:pPr>
        <w:autoSpaceDE w:val="0"/>
        <w:autoSpaceDN w:val="0"/>
        <w:adjustRightInd w:val="0"/>
        <w:contextualSpacing/>
        <w:jc w:val="both"/>
      </w:pPr>
      <w:r w:rsidRPr="002379D4">
        <w:rPr>
          <w:rFonts w:ascii="Courier New" w:hAnsi="Courier New" w:cs="Courier New"/>
          <w:sz w:val="20"/>
          <w:szCs w:val="20"/>
        </w:rPr>
        <w:t xml:space="preserve">    </w:t>
      </w:r>
      <w:r w:rsidRPr="00B7073A">
        <w:t>3.</w:t>
      </w:r>
      <w:r w:rsidRPr="00B7073A">
        <w:rPr>
          <w:rFonts w:ascii="Courier New" w:hAnsi="Courier New" w:cs="Courier New"/>
        </w:rPr>
        <w:t xml:space="preserve"> </w:t>
      </w:r>
      <w:r w:rsidRPr="00B7073A">
        <w:t>В целях регистрации и (или) дальнейшего информирования о ходе</w:t>
      </w:r>
    </w:p>
    <w:p w:rsidR="00BA7443" w:rsidRPr="00B7073A" w:rsidRDefault="00BA7443" w:rsidP="00BA7443">
      <w:pPr>
        <w:autoSpaceDE w:val="0"/>
        <w:autoSpaceDN w:val="0"/>
        <w:adjustRightInd w:val="0"/>
        <w:contextualSpacing/>
        <w:jc w:val="both"/>
      </w:pPr>
      <w:r w:rsidRPr="00B7073A">
        <w:t>исполнения услуги (получения результата услуги) прошу:</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произвести регистрацию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восстановить доступ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xml:space="preserve">│   │ подтвердить    регистрацию    учетной   записи   </w:t>
      </w:r>
      <w:r w:rsidR="00756479" w:rsidRPr="002379D4">
        <w:rPr>
          <w:rFonts w:ascii="Courier New" w:hAnsi="Courier New" w:cs="Courier New"/>
          <w:sz w:val="20"/>
          <w:szCs w:val="20"/>
        </w:rPr>
        <w:t>на интернет</w:t>
      </w:r>
      <w:r w:rsidRPr="002379D4">
        <w:rPr>
          <w:rFonts w:ascii="Courier New" w:hAnsi="Courier New" w:cs="Courier New"/>
          <w:sz w:val="20"/>
          <w:szCs w:val="20"/>
        </w:rPr>
        <w:t>-портале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tblGrid>
      <w:tr w:rsidR="00B7073A">
        <w:tc>
          <w:tcPr>
            <w:tcW w:w="480" w:type="dxa"/>
          </w:tcPr>
          <w:p w:rsidR="00B7073A" w:rsidRDefault="00B7073A" w:rsidP="00CE1E39">
            <w:pPr>
              <w:autoSpaceDE w:val="0"/>
              <w:autoSpaceDN w:val="0"/>
              <w:adjustRightInd w:val="0"/>
              <w:contextualSpacing/>
              <w:jc w:val="both"/>
              <w:rPr>
                <w:rFonts w:ascii="Courier New" w:hAnsi="Courier New" w:cs="Courier New"/>
                <w:sz w:val="20"/>
                <w:szCs w:val="20"/>
              </w:rPr>
            </w:pPr>
          </w:p>
        </w:tc>
      </w:tr>
    </w:tbl>
    <w:p w:rsidR="00B7073A" w:rsidRPr="002379D4" w:rsidRDefault="00B7073A" w:rsidP="00CE1E39">
      <w:pPr>
        <w:autoSpaceDE w:val="0"/>
        <w:autoSpaceDN w:val="0"/>
        <w:adjustRightInd w:val="0"/>
        <w:ind w:left="426"/>
        <w:contextualSpacing/>
        <w:jc w:val="both"/>
        <w:rPr>
          <w:rFonts w:ascii="Courier New" w:hAnsi="Courier New" w:cs="Courier New"/>
          <w:sz w:val="20"/>
          <w:szCs w:val="20"/>
        </w:rPr>
      </w:pPr>
    </w:p>
    <w:p w:rsidR="00BA7443" w:rsidRPr="00B7073A" w:rsidRDefault="00BA7443" w:rsidP="00BA7443">
      <w:pPr>
        <w:autoSpaceDE w:val="0"/>
        <w:autoSpaceDN w:val="0"/>
        <w:adjustRightInd w:val="0"/>
        <w:contextualSpacing/>
        <w:jc w:val="both"/>
      </w:pPr>
      <w:r w:rsidRPr="00B7073A">
        <w:t>В целях регистрации и дальнейшего информирования о ходе исполнения услуги (получения результата услуги) указывается следующая информация: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lastRenderedPageBreak/>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номер мобильного телефона в федеральном формате:</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e-mail ________________________ (если имеется)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гражданство - Российская Федерация/________________________________________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(наименование 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 РФ:</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серия, номер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кем выдан - _______________________________________________________________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код подразделения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рождения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место рождения - 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w:t>
      </w:r>
    </w:p>
    <w:p w:rsidR="00BA7443"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окончания срока действия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10573F" w:rsidRDefault="00BA7443" w:rsidP="0010573F">
      <w:pPr>
        <w:autoSpaceDE w:val="0"/>
        <w:autoSpaceDN w:val="0"/>
        <w:adjustRightInd w:val="0"/>
        <w:ind w:firstLine="567"/>
        <w:contextualSpacing/>
        <w:jc w:val="both"/>
      </w:pPr>
      <w:r w:rsidRPr="0010573F">
        <w:t>4. Прошу информировать меня о ходе исполнения услуги (получения</w:t>
      </w:r>
      <w:r w:rsidR="00A40817" w:rsidRPr="0010573F">
        <w:t xml:space="preserve"> результата услуги) через</w:t>
      </w:r>
      <w:r w:rsidRPr="0010573F">
        <w:t xml:space="preserve"> единый личный кабинет интернет-порт</w:t>
      </w:r>
      <w:r w:rsidR="00A40817" w:rsidRPr="0010573F">
        <w:t xml:space="preserve">ала </w:t>
      </w:r>
      <w:r w:rsidRPr="0010573F">
        <w:t xml:space="preserve">www.gosuslugi.ru (для     </w:t>
      </w:r>
      <w:r w:rsidR="00A40817" w:rsidRPr="0010573F">
        <w:t>заявителей, зарегистрированных</w:t>
      </w:r>
      <w:r w:rsidRPr="0010573F">
        <w:t xml:space="preserve"> в ЕСИА)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ДА             │   │ НЕТ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10573F" w:rsidRDefault="00BA7443" w:rsidP="00BA7443">
      <w:pPr>
        <w:ind w:firstLine="708"/>
        <w:jc w:val="both"/>
      </w:pPr>
      <w:r w:rsidRPr="0010573F">
        <w:t>Заявитель:</w:t>
      </w:r>
    </w:p>
    <w:tbl>
      <w:tblPr>
        <w:tblW w:w="0" w:type="auto"/>
        <w:tblLook w:val="04A0"/>
      </w:tblPr>
      <w:tblGrid>
        <w:gridCol w:w="3509"/>
        <w:gridCol w:w="411"/>
        <w:gridCol w:w="2448"/>
        <w:gridCol w:w="543"/>
        <w:gridCol w:w="308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Default="00BA7443" w:rsidP="00BA7443">
      <w:pPr>
        <w:jc w:val="both"/>
        <w:rPr>
          <w:sz w:val="28"/>
          <w:szCs w:val="28"/>
        </w:rPr>
      </w:pPr>
      <w:r w:rsidRPr="002379D4">
        <w:t>(для юридического лица)</w:t>
      </w:r>
      <w:r w:rsidRPr="002379D4">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«____» ___________ 20___ г.</w:t>
      </w:r>
      <w:r w:rsidRPr="002379D4">
        <w:rPr>
          <w:sz w:val="28"/>
          <w:szCs w:val="28"/>
        </w:rPr>
        <w:t xml:space="preserve">       </w:t>
      </w:r>
    </w:p>
    <w:p w:rsidR="00FC7BDC" w:rsidRDefault="00FC7BDC" w:rsidP="00BA7443">
      <w:pPr>
        <w:jc w:val="both"/>
        <w:rPr>
          <w:sz w:val="28"/>
          <w:szCs w:val="28"/>
        </w:rPr>
      </w:pPr>
    </w:p>
    <w:p w:rsidR="00BA7443" w:rsidRPr="0010573F" w:rsidRDefault="00BA7443" w:rsidP="00BA7443">
      <w:pPr>
        <w:jc w:val="both"/>
      </w:pPr>
      <w:r w:rsidRPr="0010573F">
        <w:t>Должностное лицо,</w:t>
      </w:r>
    </w:p>
    <w:p w:rsidR="00BA7443" w:rsidRPr="0010573F" w:rsidRDefault="00BA7443" w:rsidP="00BA7443">
      <w:pPr>
        <w:pStyle w:val="ConsPlusNormal"/>
        <w:jc w:val="both"/>
        <w:outlineLvl w:val="1"/>
        <w:rPr>
          <w:rFonts w:ascii="Times New Roman" w:hAnsi="Times New Roman" w:cs="Times New Roman"/>
          <w:sz w:val="24"/>
          <w:szCs w:val="24"/>
        </w:rPr>
      </w:pPr>
      <w:r w:rsidRPr="0010573F">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Default="00BA7443" w:rsidP="00BA7443">
      <w:pPr>
        <w:autoSpaceDE w:val="0"/>
        <w:autoSpaceDN w:val="0"/>
        <w:adjustRightInd w:val="0"/>
        <w:contextualSpacing/>
        <w:jc w:val="both"/>
        <w:rPr>
          <w:sz w:val="20"/>
          <w:szCs w:val="20"/>
        </w:rPr>
      </w:pPr>
      <w:r w:rsidRPr="00A27C23">
        <w:rPr>
          <w:sz w:val="20"/>
          <w:szCs w:val="20"/>
        </w:rPr>
        <w:t xml:space="preserve">                 </w:t>
      </w:r>
      <w:r>
        <w:rPr>
          <w:sz w:val="20"/>
          <w:szCs w:val="20"/>
        </w:rPr>
        <w:t xml:space="preserve">                 </w:t>
      </w:r>
      <w:r w:rsidRPr="00A27C23">
        <w:rPr>
          <w:sz w:val="20"/>
          <w:szCs w:val="20"/>
        </w:rPr>
        <w:t xml:space="preserve">   (фамилия и инициалы)                                                                                        (подпись)    </w:t>
      </w: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Pr="00C73131" w:rsidRDefault="00F72B34" w:rsidP="008727AA">
      <w:pPr>
        <w:ind w:left="5529"/>
        <w:jc w:val="right"/>
      </w:pPr>
      <w:r w:rsidRPr="008727AA">
        <w:rPr>
          <w:rStyle w:val="a6"/>
          <w:b w:val="0"/>
          <w:color w:val="000000"/>
        </w:rPr>
        <w:lastRenderedPageBreak/>
        <w:t>Приложение № 2</w:t>
      </w:r>
      <w:r w:rsidRPr="008727AA">
        <w:rPr>
          <w:rStyle w:val="a6"/>
          <w:color w:val="000000"/>
        </w:rPr>
        <w:br/>
      </w:r>
      <w:r w:rsidRPr="008727AA">
        <w:rPr>
          <w:rStyle w:val="a6"/>
          <w:b w:val="0"/>
          <w:color w:val="000000"/>
        </w:rPr>
        <w:t>к</w:t>
      </w:r>
      <w:r w:rsidRPr="008727AA">
        <w:rPr>
          <w:rStyle w:val="a6"/>
          <w:color w:val="000000"/>
        </w:rPr>
        <w:t xml:space="preserve"> </w:t>
      </w:r>
      <w:r w:rsidR="008727AA" w:rsidRPr="008727AA">
        <w:rPr>
          <w:rStyle w:val="a4"/>
          <w:color w:val="000000"/>
        </w:rPr>
        <w:t>а</w:t>
      </w:r>
      <w:r w:rsidRPr="008727AA">
        <w:rPr>
          <w:rStyle w:val="a4"/>
          <w:color w:val="000000"/>
        </w:rPr>
        <w:t>дминистративному</w:t>
      </w:r>
      <w:r w:rsidRPr="00C73131">
        <w:rPr>
          <w:rStyle w:val="a4"/>
          <w:color w:val="000000"/>
        </w:rPr>
        <w:t xml:space="preserve"> регламенту</w:t>
      </w:r>
      <w:r w:rsidRPr="00C73131">
        <w:rPr>
          <w:rStyle w:val="a6"/>
          <w:color w:val="000000"/>
        </w:rPr>
        <w:br/>
      </w:r>
    </w:p>
    <w:p w:rsidR="00F72B34" w:rsidRDefault="00F72B34" w:rsidP="00F72B34"/>
    <w:p w:rsidR="00F72B34" w:rsidRPr="0028579F" w:rsidRDefault="00F72B34" w:rsidP="00F72B34">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F72B34" w:rsidRPr="0028579F" w:rsidRDefault="00F72B34" w:rsidP="00F72B34"/>
    <w:tbl>
      <w:tblPr>
        <w:tblW w:w="0" w:type="auto"/>
        <w:tblInd w:w="-318" w:type="dxa"/>
        <w:tblLayout w:type="fixed"/>
        <w:tblLook w:val="0000"/>
      </w:tblPr>
      <w:tblGrid>
        <w:gridCol w:w="2946"/>
        <w:gridCol w:w="7545"/>
      </w:tblGrid>
      <w:tr w:rsidR="00F72B34" w:rsidRPr="0028579F" w:rsidTr="009B131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9B1319">
            <w:pPr>
              <w:pStyle w:val="a7"/>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9B1319">
            <w:pPr>
              <w:pStyle w:val="a7"/>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F72B34" w:rsidRPr="0028579F" w:rsidTr="009B131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9B1319">
            <w:pPr>
              <w:pStyle w:val="a8"/>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9B1319">
            <w:pPr>
              <w:pStyle w:val="a8"/>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BC0EB2">
              <w:rPr>
                <w:rFonts w:ascii="Times New Roman" w:hAnsi="Times New Roman" w:cs="Times New Roman"/>
              </w:rPr>
              <w:t>муниципальной</w:t>
            </w:r>
            <w:r w:rsidRPr="0028579F">
              <w:rPr>
                <w:rFonts w:ascii="Times New Roman" w:hAnsi="Times New Roman" w:cs="Times New Roman"/>
              </w:rPr>
              <w:t xml:space="preserve"> услуги </w:t>
            </w:r>
          </w:p>
        </w:tc>
      </w:tr>
      <w:tr w:rsidR="00F72B34" w:rsidRPr="0028579F" w:rsidTr="009B131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9B1319">
            <w:pPr>
              <w:pStyle w:val="a8"/>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9B1319">
            <w:pPr>
              <w:pStyle w:val="a8"/>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Default="00F72B34"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Default="0076618F" w:rsidP="00BA7443">
      <w:pPr>
        <w:autoSpaceDE w:val="0"/>
        <w:autoSpaceDN w:val="0"/>
        <w:adjustRightInd w:val="0"/>
        <w:contextualSpacing/>
        <w:jc w:val="both"/>
        <w:rPr>
          <w:sz w:val="20"/>
          <w:szCs w:val="20"/>
        </w:rPr>
      </w:pPr>
    </w:p>
    <w:p w:rsidR="0076618F" w:rsidRPr="0076618F" w:rsidRDefault="0076618F" w:rsidP="0076618F">
      <w:pPr>
        <w:pStyle w:val="ConsPlusNormal"/>
        <w:tabs>
          <w:tab w:val="left" w:pos="3190"/>
        </w:tabs>
        <w:jc w:val="center"/>
        <w:rPr>
          <w:rFonts w:ascii="Times New Roman" w:hAnsi="Times New Roman" w:cs="Times New Roman"/>
          <w:b/>
          <w:bCs/>
          <w:sz w:val="24"/>
          <w:szCs w:val="24"/>
        </w:rPr>
      </w:pPr>
      <w:r w:rsidRPr="0076618F">
        <w:rPr>
          <w:rFonts w:ascii="Times New Roman" w:hAnsi="Times New Roman" w:cs="Times New Roman"/>
          <w:b/>
          <w:bCs/>
          <w:sz w:val="24"/>
          <w:szCs w:val="24"/>
        </w:rPr>
        <w:t>ЗАКЛЮЧЕНИЕ</w:t>
      </w:r>
    </w:p>
    <w:p w:rsidR="0076618F" w:rsidRPr="0076618F" w:rsidRDefault="0076618F" w:rsidP="0076618F">
      <w:pPr>
        <w:pStyle w:val="ConsPlusNormal"/>
        <w:ind w:firstLine="540"/>
        <w:jc w:val="both"/>
        <w:rPr>
          <w:rFonts w:ascii="Times New Roman" w:hAnsi="Times New Roman" w:cs="Times New Roman"/>
          <w:b/>
          <w:bCs/>
          <w:sz w:val="24"/>
          <w:szCs w:val="24"/>
        </w:rPr>
      </w:pPr>
      <w:r w:rsidRPr="0076618F">
        <w:rPr>
          <w:rFonts w:ascii="Times New Roman" w:hAnsi="Times New Roman" w:cs="Times New Roman"/>
          <w:b/>
          <w:bCs/>
          <w:sz w:val="24"/>
          <w:szCs w:val="24"/>
        </w:rPr>
        <w:t>о результатах проверки на наличие коррупционных</w:t>
      </w:r>
      <w:r>
        <w:rPr>
          <w:rFonts w:ascii="Times New Roman" w:hAnsi="Times New Roman" w:cs="Times New Roman"/>
          <w:b/>
          <w:bCs/>
          <w:sz w:val="24"/>
          <w:szCs w:val="24"/>
        </w:rPr>
        <w:t xml:space="preserve"> </w:t>
      </w:r>
      <w:r w:rsidRPr="0076618F">
        <w:rPr>
          <w:rFonts w:ascii="Times New Roman" w:hAnsi="Times New Roman" w:cs="Times New Roman"/>
          <w:b/>
          <w:bCs/>
          <w:sz w:val="24"/>
          <w:szCs w:val="24"/>
        </w:rPr>
        <w:t>факторов в проекте постановления главы администрации «</w:t>
      </w:r>
      <w:r w:rsidRPr="0076618F">
        <w:rPr>
          <w:rFonts w:ascii="Times New Roman" w:hAnsi="Times New Roman" w:cs="Times New Roman"/>
          <w:b/>
          <w:sz w:val="24"/>
          <w:szCs w:val="24"/>
        </w:rPr>
        <w:t>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76618F" w:rsidRPr="0076618F" w:rsidRDefault="0076618F" w:rsidP="0076618F">
      <w:pPr>
        <w:pStyle w:val="ConsPlusNormal"/>
        <w:ind w:firstLine="567"/>
        <w:contextualSpacing/>
        <w:jc w:val="center"/>
        <w:rPr>
          <w:rFonts w:ascii="Times New Roman" w:hAnsi="Times New Roman" w:cs="Times New Roman"/>
          <w:sz w:val="24"/>
          <w:szCs w:val="24"/>
        </w:rPr>
      </w:pPr>
    </w:p>
    <w:p w:rsidR="0076618F" w:rsidRDefault="0076618F" w:rsidP="0076618F">
      <w:pPr>
        <w:pStyle w:val="ConsPlusNormal"/>
        <w:jc w:val="both"/>
        <w:rPr>
          <w:rFonts w:ascii="Arial" w:hAnsi="Arial"/>
        </w:rPr>
      </w:pPr>
      <w:r>
        <w:rPr>
          <w:bCs/>
        </w:rPr>
        <w:t xml:space="preserve"> </w:t>
      </w:r>
    </w:p>
    <w:p w:rsidR="0076618F" w:rsidRPr="0076618F" w:rsidRDefault="0076618F" w:rsidP="0076618F">
      <w:pPr>
        <w:pStyle w:val="ConsPlusNormal"/>
        <w:jc w:val="both"/>
        <w:rPr>
          <w:rFonts w:ascii="Times New Roman" w:hAnsi="Times New Roman" w:cs="Times New Roman"/>
          <w:b/>
          <w:bCs/>
          <w:sz w:val="24"/>
          <w:szCs w:val="24"/>
        </w:rPr>
      </w:pPr>
      <w:r w:rsidRPr="0076618F">
        <w:rPr>
          <w:rFonts w:ascii="Times New Roman" w:hAnsi="Times New Roman" w:cs="Times New Roman"/>
          <w:b/>
          <w:bCs/>
          <w:sz w:val="24"/>
          <w:szCs w:val="24"/>
        </w:rPr>
        <w:t xml:space="preserve">    </w:t>
      </w:r>
      <w:r w:rsidRPr="0076618F">
        <w:rPr>
          <w:rFonts w:ascii="Times New Roman" w:hAnsi="Times New Roman" w:cs="Times New Roman"/>
          <w:sz w:val="24"/>
          <w:szCs w:val="24"/>
        </w:rPr>
        <w:t xml:space="preserve">с.Алексеевка                                                                      </w:t>
      </w:r>
      <w:r w:rsidR="00584A0D">
        <w:rPr>
          <w:rFonts w:ascii="Times New Roman" w:hAnsi="Times New Roman" w:cs="Times New Roman"/>
          <w:sz w:val="24"/>
          <w:szCs w:val="24"/>
        </w:rPr>
        <w:t xml:space="preserve">                               18</w:t>
      </w:r>
      <w:r w:rsidRPr="0076618F">
        <w:rPr>
          <w:rFonts w:ascii="Times New Roman" w:hAnsi="Times New Roman" w:cs="Times New Roman"/>
          <w:sz w:val="24"/>
          <w:szCs w:val="24"/>
        </w:rPr>
        <w:t xml:space="preserve"> июля  2022 года</w:t>
      </w:r>
    </w:p>
    <w:p w:rsidR="0076618F" w:rsidRPr="0076618F" w:rsidRDefault="0076618F" w:rsidP="0076618F">
      <w:pPr>
        <w:pStyle w:val="ConsPlusNormal"/>
        <w:jc w:val="both"/>
        <w:rPr>
          <w:rFonts w:ascii="Times New Roman" w:hAnsi="Times New Roman" w:cs="Times New Roman"/>
          <w:sz w:val="24"/>
          <w:szCs w:val="24"/>
        </w:rPr>
      </w:pPr>
      <w:r w:rsidRPr="0076618F">
        <w:rPr>
          <w:rFonts w:ascii="Times New Roman" w:hAnsi="Times New Roman" w:cs="Times New Roman"/>
          <w:sz w:val="24"/>
          <w:szCs w:val="24"/>
        </w:rPr>
        <w:t xml:space="preserve">                                                     </w:t>
      </w:r>
    </w:p>
    <w:p w:rsidR="0076618F" w:rsidRPr="0076618F" w:rsidRDefault="0076618F" w:rsidP="0076618F">
      <w:pPr>
        <w:ind w:firstLine="540"/>
        <w:jc w:val="both"/>
        <w:rPr>
          <w:color w:val="000000"/>
        </w:rPr>
      </w:pPr>
      <w:r w:rsidRPr="0076618F">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w:t>
      </w:r>
      <w:r w:rsidRPr="0076618F">
        <w:rPr>
          <w:color w:val="000000"/>
        </w:rPr>
        <w:t>сельсовет  № 33/ 91-рс от  24.04.2009 г.</w:t>
      </w:r>
    </w:p>
    <w:p w:rsidR="0076618F" w:rsidRPr="0076618F" w:rsidRDefault="0076618F" w:rsidP="0076618F">
      <w:pPr>
        <w:autoSpaceDE w:val="0"/>
        <w:autoSpaceDN w:val="0"/>
        <w:adjustRightInd w:val="0"/>
        <w:ind w:firstLine="540"/>
        <w:jc w:val="both"/>
        <w:rPr>
          <w:b/>
          <w:bCs/>
        </w:rPr>
      </w:pPr>
      <w:r w:rsidRPr="0076618F">
        <w:rPr>
          <w:b/>
          <w:bCs/>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76618F" w:rsidRPr="0076618F" w:rsidRDefault="0076618F" w:rsidP="0076618F">
      <w:pPr>
        <w:autoSpaceDE w:val="0"/>
        <w:autoSpaceDN w:val="0"/>
        <w:adjustRightInd w:val="0"/>
        <w:ind w:firstLine="540"/>
        <w:jc w:val="both"/>
      </w:pPr>
      <w:r w:rsidRPr="0076618F">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76618F">
        <w:rPr>
          <w:b/>
          <w:bCs/>
        </w:rPr>
        <w:t>в ходе изучения не выявлено</w:t>
      </w:r>
      <w:r w:rsidRPr="0076618F">
        <w:t>;</w:t>
      </w:r>
    </w:p>
    <w:p w:rsidR="0076618F" w:rsidRPr="0076618F" w:rsidRDefault="0076618F" w:rsidP="0076618F">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p>
    <w:p w:rsidR="0076618F" w:rsidRPr="0076618F" w:rsidRDefault="0076618F" w:rsidP="0076618F">
      <w:pPr>
        <w:autoSpaceDE w:val="0"/>
        <w:autoSpaceDN w:val="0"/>
        <w:adjustRightInd w:val="0"/>
        <w:ind w:firstLine="540"/>
        <w:jc w:val="both"/>
      </w:pPr>
      <w:r w:rsidRPr="0076618F">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76618F">
        <w:rPr>
          <w:b/>
          <w:bCs/>
        </w:rPr>
        <w:t>в ходе изучения не выявлено</w:t>
      </w:r>
      <w:r w:rsidRPr="0076618F">
        <w:t>;</w:t>
      </w:r>
    </w:p>
    <w:p w:rsidR="0076618F" w:rsidRPr="0076618F" w:rsidRDefault="0076618F" w:rsidP="0076618F">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r w:rsidRPr="0076618F">
        <w:rPr>
          <w:rFonts w:ascii="Times New Roman" w:hAnsi="Times New Roman" w:cs="Times New Roman"/>
          <w:b/>
          <w:bCs/>
          <w:sz w:val="24"/>
          <w:szCs w:val="24"/>
        </w:rPr>
        <w:t xml:space="preserve"> </w:t>
      </w:r>
    </w:p>
    <w:p w:rsidR="0076618F" w:rsidRPr="0076618F" w:rsidRDefault="0076618F" w:rsidP="0076618F">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 xml:space="preserve">;  </w:t>
      </w:r>
    </w:p>
    <w:p w:rsidR="0076618F" w:rsidRPr="0076618F" w:rsidRDefault="0076618F" w:rsidP="0076618F">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p>
    <w:p w:rsidR="0076618F" w:rsidRPr="0076618F" w:rsidRDefault="0076618F" w:rsidP="0076618F">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76618F">
        <w:rPr>
          <w:rFonts w:ascii="Times New Roman" w:hAnsi="Times New Roman" w:cs="Times New Roman"/>
          <w:b/>
          <w:bCs/>
          <w:sz w:val="24"/>
          <w:szCs w:val="24"/>
        </w:rPr>
        <w:t>в ходе изучения проекта не установлено</w:t>
      </w:r>
      <w:r w:rsidRPr="0076618F">
        <w:rPr>
          <w:rFonts w:ascii="Times New Roman" w:hAnsi="Times New Roman" w:cs="Times New Roman"/>
          <w:sz w:val="24"/>
          <w:szCs w:val="24"/>
        </w:rPr>
        <w:t xml:space="preserve">.  </w:t>
      </w:r>
    </w:p>
    <w:p w:rsidR="0076618F" w:rsidRPr="0076618F" w:rsidRDefault="0076618F" w:rsidP="0076618F">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з) отказ от конкурсных (аукционных) процедур - закрепление административного порядка предоставления права (блага)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 xml:space="preserve">.  </w:t>
      </w:r>
    </w:p>
    <w:p w:rsidR="0076618F" w:rsidRPr="0076618F" w:rsidRDefault="0076618F" w:rsidP="0076618F">
      <w:pPr>
        <w:ind w:firstLine="540"/>
        <w:jc w:val="both"/>
        <w:rPr>
          <w:b/>
          <w:bCs/>
        </w:rPr>
      </w:pPr>
      <w:r w:rsidRPr="0076618F">
        <w:rPr>
          <w:b/>
          <w:bCs/>
        </w:rPr>
        <w:t>2) Положения, содержащие неопределенные, трудновыполнимые и (или) обременительные требования к гражданам и организациям:</w:t>
      </w:r>
    </w:p>
    <w:p w:rsidR="0076618F" w:rsidRPr="0076618F" w:rsidRDefault="0076618F" w:rsidP="0076618F">
      <w:pPr>
        <w:ind w:firstLine="540"/>
        <w:jc w:val="both"/>
        <w:rPr>
          <w:b/>
          <w:bCs/>
        </w:rPr>
      </w:pPr>
      <w:r w:rsidRPr="0076618F">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76618F">
        <w:rPr>
          <w:b/>
          <w:bCs/>
        </w:rPr>
        <w:t>в ходе изучения проекта не выявлено</w:t>
      </w:r>
      <w:r w:rsidRPr="0076618F">
        <w:t>;</w:t>
      </w:r>
    </w:p>
    <w:p w:rsidR="0076618F" w:rsidRPr="0076618F" w:rsidRDefault="0076618F" w:rsidP="0076618F">
      <w:pPr>
        <w:ind w:firstLine="540"/>
        <w:jc w:val="both"/>
        <w:rPr>
          <w:b/>
          <w:bCs/>
        </w:rPr>
      </w:pPr>
      <w:r w:rsidRPr="0076618F">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76618F">
        <w:rPr>
          <w:b/>
          <w:bCs/>
        </w:rPr>
        <w:t>в ходе изучения не выявлено</w:t>
      </w:r>
      <w:r w:rsidRPr="0076618F">
        <w:t>;</w:t>
      </w:r>
    </w:p>
    <w:p w:rsidR="0076618F" w:rsidRPr="0076618F" w:rsidRDefault="0076618F" w:rsidP="0076618F">
      <w:pPr>
        <w:ind w:firstLine="540"/>
        <w:jc w:val="both"/>
      </w:pPr>
      <w:r w:rsidRPr="0076618F">
        <w:lastRenderedPageBreak/>
        <w:t>в) юридико-лингвистическая неопределенность - употребление неустоявшихся, двусмысленных терминов и катего</w:t>
      </w:r>
      <w:r w:rsidR="00584A0D">
        <w:t>=</w:t>
      </w:r>
      <w:r w:rsidRPr="0076618F">
        <w:t xml:space="preserve">рий оценочного характера – </w:t>
      </w:r>
      <w:r w:rsidRPr="0076618F">
        <w:rPr>
          <w:b/>
          <w:bCs/>
        </w:rPr>
        <w:t>в ходе изучения не выявлено</w:t>
      </w:r>
      <w:r w:rsidRPr="0076618F">
        <w:t>.</w:t>
      </w:r>
    </w:p>
    <w:p w:rsidR="0076618F" w:rsidRPr="0076618F" w:rsidRDefault="0076618F" w:rsidP="0076618F">
      <w:pPr>
        <w:autoSpaceDE w:val="0"/>
        <w:autoSpaceDN w:val="0"/>
        <w:adjustRightInd w:val="0"/>
        <w:jc w:val="both"/>
      </w:pPr>
      <w:r w:rsidRPr="0076618F">
        <w:t xml:space="preserve"> </w:t>
      </w:r>
    </w:p>
    <w:p w:rsidR="0076618F" w:rsidRPr="0076618F" w:rsidRDefault="0076618F" w:rsidP="0076618F">
      <w:pPr>
        <w:jc w:val="both"/>
      </w:pPr>
      <w:r w:rsidRPr="0076618F">
        <w:t xml:space="preserve">Специалист 1 категории администрации                                    Н.Л. Солдатова                      </w:t>
      </w:r>
    </w:p>
    <w:p w:rsidR="0076618F" w:rsidRPr="0076618F" w:rsidRDefault="0076618F" w:rsidP="0076618F">
      <w:pPr>
        <w:jc w:val="both"/>
      </w:pPr>
      <w:r w:rsidRPr="0076618F">
        <w:t>«Согласен»</w:t>
      </w:r>
    </w:p>
    <w:p w:rsidR="0076618F" w:rsidRPr="0076618F" w:rsidRDefault="0076618F" w:rsidP="0076618F">
      <w:pPr>
        <w:jc w:val="both"/>
      </w:pPr>
      <w:r w:rsidRPr="0076618F">
        <w:t xml:space="preserve">Глава муниципального образования </w:t>
      </w:r>
    </w:p>
    <w:p w:rsidR="0076618F" w:rsidRPr="0076618F" w:rsidRDefault="0076618F" w:rsidP="0076618F">
      <w:pPr>
        <w:jc w:val="both"/>
      </w:pPr>
      <w:r w:rsidRPr="0076618F">
        <w:t>Алексеевский  сельсовет                                                              Н.В.Соколенко</w:t>
      </w:r>
      <w:r w:rsidRPr="0076618F">
        <w:rPr>
          <w:b/>
          <w:bCs/>
        </w:rPr>
        <w:t xml:space="preserve">      </w:t>
      </w:r>
    </w:p>
    <w:p w:rsidR="0076618F" w:rsidRPr="0076618F" w:rsidRDefault="0076618F" w:rsidP="0076618F">
      <w:pPr>
        <w:widowControl w:val="0"/>
        <w:snapToGrid w:val="0"/>
        <w:ind w:right="4965"/>
        <w:jc w:val="center"/>
        <w:rPr>
          <w:b/>
          <w:bCs/>
        </w:rPr>
      </w:pPr>
    </w:p>
    <w:p w:rsidR="0076618F" w:rsidRPr="0076618F" w:rsidRDefault="0076618F" w:rsidP="00BA7443">
      <w:pPr>
        <w:autoSpaceDE w:val="0"/>
        <w:autoSpaceDN w:val="0"/>
        <w:adjustRightInd w:val="0"/>
        <w:contextualSpacing/>
        <w:jc w:val="both"/>
      </w:pPr>
    </w:p>
    <w:sectPr w:rsidR="0076618F" w:rsidRPr="0076618F" w:rsidSect="00E604C3">
      <w:pgSz w:w="12240" w:h="15840" w:code="1"/>
      <w:pgMar w:top="426" w:right="567" w:bottom="1134" w:left="1134" w:header="284" w:footer="567" w:gutter="0"/>
      <w:pgNumType w:start="29"/>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091FCA"/>
    <w:rsid w:val="00002C77"/>
    <w:rsid w:val="00006E83"/>
    <w:rsid w:val="00066178"/>
    <w:rsid w:val="00081BD9"/>
    <w:rsid w:val="00091FCA"/>
    <w:rsid w:val="000E4A0E"/>
    <w:rsid w:val="000E6554"/>
    <w:rsid w:val="000F6EAE"/>
    <w:rsid w:val="00105614"/>
    <w:rsid w:val="0010573F"/>
    <w:rsid w:val="00164DBD"/>
    <w:rsid w:val="001B270D"/>
    <w:rsid w:val="001B638C"/>
    <w:rsid w:val="001E0FB8"/>
    <w:rsid w:val="001F1DA7"/>
    <w:rsid w:val="002038B7"/>
    <w:rsid w:val="00290837"/>
    <w:rsid w:val="002A6225"/>
    <w:rsid w:val="002C17C2"/>
    <w:rsid w:val="002C40D6"/>
    <w:rsid w:val="002D08B8"/>
    <w:rsid w:val="0030138D"/>
    <w:rsid w:val="00312596"/>
    <w:rsid w:val="00312AE0"/>
    <w:rsid w:val="00327D51"/>
    <w:rsid w:val="00333B2C"/>
    <w:rsid w:val="00352709"/>
    <w:rsid w:val="00353B3C"/>
    <w:rsid w:val="0037594A"/>
    <w:rsid w:val="003838CA"/>
    <w:rsid w:val="00397AF9"/>
    <w:rsid w:val="003B0FC3"/>
    <w:rsid w:val="003E2B0B"/>
    <w:rsid w:val="0044782F"/>
    <w:rsid w:val="004605AF"/>
    <w:rsid w:val="00485C04"/>
    <w:rsid w:val="0048793D"/>
    <w:rsid w:val="00491EFB"/>
    <w:rsid w:val="004A514F"/>
    <w:rsid w:val="004B36FA"/>
    <w:rsid w:val="004D2176"/>
    <w:rsid w:val="004D29F5"/>
    <w:rsid w:val="004E2D3B"/>
    <w:rsid w:val="004F304A"/>
    <w:rsid w:val="005171A7"/>
    <w:rsid w:val="00524901"/>
    <w:rsid w:val="00541952"/>
    <w:rsid w:val="00547045"/>
    <w:rsid w:val="0055327B"/>
    <w:rsid w:val="00553F6E"/>
    <w:rsid w:val="00557032"/>
    <w:rsid w:val="005612E2"/>
    <w:rsid w:val="00584A0D"/>
    <w:rsid w:val="005A336C"/>
    <w:rsid w:val="005E1FE7"/>
    <w:rsid w:val="005F0A17"/>
    <w:rsid w:val="005F1728"/>
    <w:rsid w:val="005F4B4E"/>
    <w:rsid w:val="00614D1B"/>
    <w:rsid w:val="00617E5A"/>
    <w:rsid w:val="00625532"/>
    <w:rsid w:val="0067291B"/>
    <w:rsid w:val="00683B5F"/>
    <w:rsid w:val="006B023C"/>
    <w:rsid w:val="006C46D7"/>
    <w:rsid w:val="00756479"/>
    <w:rsid w:val="0076618F"/>
    <w:rsid w:val="00786BF8"/>
    <w:rsid w:val="007A5492"/>
    <w:rsid w:val="007C013F"/>
    <w:rsid w:val="007C21F0"/>
    <w:rsid w:val="007C69D6"/>
    <w:rsid w:val="007D2DAF"/>
    <w:rsid w:val="007E373F"/>
    <w:rsid w:val="007F2093"/>
    <w:rsid w:val="00803A80"/>
    <w:rsid w:val="0082164E"/>
    <w:rsid w:val="0086287C"/>
    <w:rsid w:val="008727AA"/>
    <w:rsid w:val="00891A48"/>
    <w:rsid w:val="0089608D"/>
    <w:rsid w:val="008D4279"/>
    <w:rsid w:val="008E2790"/>
    <w:rsid w:val="008F5802"/>
    <w:rsid w:val="009061B2"/>
    <w:rsid w:val="00912479"/>
    <w:rsid w:val="009163A2"/>
    <w:rsid w:val="00926EF1"/>
    <w:rsid w:val="00926EFC"/>
    <w:rsid w:val="00937455"/>
    <w:rsid w:val="00946404"/>
    <w:rsid w:val="00954898"/>
    <w:rsid w:val="00985A6E"/>
    <w:rsid w:val="009A5A25"/>
    <w:rsid w:val="009A72FF"/>
    <w:rsid w:val="009B1319"/>
    <w:rsid w:val="00A36663"/>
    <w:rsid w:val="00A40817"/>
    <w:rsid w:val="00A40AD0"/>
    <w:rsid w:val="00A4633A"/>
    <w:rsid w:val="00A63D40"/>
    <w:rsid w:val="00A74D86"/>
    <w:rsid w:val="00A775CF"/>
    <w:rsid w:val="00A85D4F"/>
    <w:rsid w:val="00AA4BC8"/>
    <w:rsid w:val="00AB0AF4"/>
    <w:rsid w:val="00AC01F6"/>
    <w:rsid w:val="00AF7164"/>
    <w:rsid w:val="00AF79B1"/>
    <w:rsid w:val="00B04134"/>
    <w:rsid w:val="00B04EAA"/>
    <w:rsid w:val="00B065BE"/>
    <w:rsid w:val="00B14CD1"/>
    <w:rsid w:val="00B7073A"/>
    <w:rsid w:val="00B97CF0"/>
    <w:rsid w:val="00BA7443"/>
    <w:rsid w:val="00BB11C6"/>
    <w:rsid w:val="00BC0EB2"/>
    <w:rsid w:val="00BC7562"/>
    <w:rsid w:val="00BD3F24"/>
    <w:rsid w:val="00BE787F"/>
    <w:rsid w:val="00BF0ECC"/>
    <w:rsid w:val="00BF51AA"/>
    <w:rsid w:val="00C175DD"/>
    <w:rsid w:val="00C47963"/>
    <w:rsid w:val="00C54D02"/>
    <w:rsid w:val="00C71A71"/>
    <w:rsid w:val="00C760C7"/>
    <w:rsid w:val="00CA374E"/>
    <w:rsid w:val="00CB1C5B"/>
    <w:rsid w:val="00CC7280"/>
    <w:rsid w:val="00CE1E39"/>
    <w:rsid w:val="00CE732D"/>
    <w:rsid w:val="00CF5139"/>
    <w:rsid w:val="00CF56CA"/>
    <w:rsid w:val="00D03486"/>
    <w:rsid w:val="00D0615B"/>
    <w:rsid w:val="00D2737D"/>
    <w:rsid w:val="00D51627"/>
    <w:rsid w:val="00D549C8"/>
    <w:rsid w:val="00D621C3"/>
    <w:rsid w:val="00DB2FEF"/>
    <w:rsid w:val="00DC0782"/>
    <w:rsid w:val="00DD4F39"/>
    <w:rsid w:val="00E14005"/>
    <w:rsid w:val="00E174FB"/>
    <w:rsid w:val="00E305D9"/>
    <w:rsid w:val="00E36351"/>
    <w:rsid w:val="00E604C3"/>
    <w:rsid w:val="00E82A17"/>
    <w:rsid w:val="00E8751A"/>
    <w:rsid w:val="00E955E4"/>
    <w:rsid w:val="00EA2FC4"/>
    <w:rsid w:val="00EA6695"/>
    <w:rsid w:val="00EB3D6A"/>
    <w:rsid w:val="00EE4B0E"/>
    <w:rsid w:val="00EF0EB9"/>
    <w:rsid w:val="00F329F2"/>
    <w:rsid w:val="00F37A57"/>
    <w:rsid w:val="00F56462"/>
    <w:rsid w:val="00F66DF8"/>
    <w:rsid w:val="00F72B34"/>
    <w:rsid w:val="00F77FCD"/>
    <w:rsid w:val="00F93465"/>
    <w:rsid w:val="00FA3FDF"/>
    <w:rsid w:val="00FA786E"/>
    <w:rsid w:val="00FB4A81"/>
    <w:rsid w:val="00FC24DF"/>
    <w:rsid w:val="00FC646D"/>
    <w:rsid w:val="00FC7BDC"/>
    <w:rsid w:val="00FD6A51"/>
    <w:rsid w:val="00FE6E78"/>
    <w:rsid w:val="00FF1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76618F"/>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972061718">
      <w:bodyDiv w:val="1"/>
      <w:marLeft w:val="0"/>
      <w:marRight w:val="0"/>
      <w:marTop w:val="0"/>
      <w:marBottom w:val="0"/>
      <w:divBdr>
        <w:top w:val="none" w:sz="0" w:space="0" w:color="auto"/>
        <w:left w:val="none" w:sz="0" w:space="0" w:color="auto"/>
        <w:bottom w:val="none" w:sz="0" w:space="0" w:color="auto"/>
        <w:right w:val="none" w:sz="0" w:space="0" w:color="auto"/>
      </w:divBdr>
    </w:div>
    <w:div w:id="1596279406">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A93AB9E036F30AC6AE951BC39516C7CA46B97D6239558C45DBA5D6FE26E5A252FDBD4421ADBD2E210D0D59E3D62FB135984461968215CB6f5Q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hyperlink" Target="consultantplus://offline/ref=5C4F1B719FF4D3188EEA526315A7C1DBA1C50AD9B274E7F0BF5B27322628B79CC9284A0F5187C5676054B5502338xC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27</Pages>
  <Words>11626</Words>
  <Characters>66270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Вострикова Анна Викторовна</dc:creator>
  <cp:lastModifiedBy>Алексеевка</cp:lastModifiedBy>
  <cp:revision>6</cp:revision>
  <cp:lastPrinted>2022-07-19T10:29:00Z</cp:lastPrinted>
  <dcterms:created xsi:type="dcterms:W3CDTF">2022-05-06T05:46:00Z</dcterms:created>
  <dcterms:modified xsi:type="dcterms:W3CDTF">2022-07-19T10:29:00Z</dcterms:modified>
</cp:coreProperties>
</file>