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F52D28">
        <w:trPr>
          <w:trHeight w:hRule="exact" w:val="3498"/>
        </w:trPr>
        <w:tc>
          <w:tcPr>
            <w:tcW w:w="4397" w:type="dxa"/>
          </w:tcPr>
          <w:p w:rsidR="00F52D28" w:rsidRPr="00147A3B" w:rsidRDefault="00F52D28">
            <w:pPr>
              <w:pStyle w:val="a4"/>
              <w:rPr>
                <w:color w:val="0D0D0D"/>
                <w:sz w:val="28"/>
                <w:szCs w:val="28"/>
              </w:rPr>
            </w:pPr>
            <w:r w:rsidRPr="00147A3B">
              <w:rPr>
                <w:color w:val="0D0D0D"/>
                <w:sz w:val="28"/>
                <w:szCs w:val="28"/>
              </w:rPr>
              <w:t>АДМИНИСТРАЦИЯ</w:t>
            </w:r>
          </w:p>
          <w:p w:rsidR="00F52D28" w:rsidRPr="00147A3B" w:rsidRDefault="00F52D28">
            <w:pPr>
              <w:pStyle w:val="a4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муниципального образования</w:t>
            </w:r>
          </w:p>
          <w:p w:rsidR="00F52D28" w:rsidRPr="00147A3B" w:rsidRDefault="00F52D28">
            <w:pPr>
              <w:pStyle w:val="a4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Алексеевский сельсовет</w:t>
            </w:r>
          </w:p>
          <w:p w:rsidR="00F52D28" w:rsidRPr="00147A3B" w:rsidRDefault="00F52D28">
            <w:pPr>
              <w:pStyle w:val="a4"/>
              <w:rPr>
                <w:color w:val="0D0D0D"/>
                <w:sz w:val="28"/>
                <w:szCs w:val="28"/>
              </w:rPr>
            </w:pPr>
            <w:r w:rsidRPr="00147A3B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147A3B">
              <w:rPr>
                <w:color w:val="0D0D0D"/>
                <w:sz w:val="28"/>
                <w:szCs w:val="28"/>
              </w:rPr>
              <w:t>Т</w:t>
            </w:r>
            <w:r>
              <w:rPr>
                <w:color w:val="0D0D0D"/>
                <w:sz w:val="28"/>
                <w:szCs w:val="28"/>
              </w:rPr>
              <w:t>ашлинского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района</w:t>
            </w:r>
            <w:r w:rsidRPr="00147A3B">
              <w:rPr>
                <w:color w:val="0D0D0D"/>
                <w:sz w:val="28"/>
                <w:szCs w:val="28"/>
              </w:rPr>
              <w:t xml:space="preserve">  О</w:t>
            </w:r>
            <w:r>
              <w:rPr>
                <w:color w:val="0D0D0D"/>
                <w:sz w:val="28"/>
                <w:szCs w:val="28"/>
              </w:rPr>
              <w:t>ренбургской области</w:t>
            </w:r>
          </w:p>
          <w:p w:rsidR="00F52D28" w:rsidRPr="00147A3B" w:rsidRDefault="00F52D28">
            <w:pPr>
              <w:pStyle w:val="a4"/>
              <w:rPr>
                <w:color w:val="0D0D0D"/>
                <w:sz w:val="28"/>
                <w:szCs w:val="28"/>
              </w:rPr>
            </w:pPr>
          </w:p>
          <w:p w:rsidR="00F52D28" w:rsidRPr="00147A3B" w:rsidRDefault="00F52D28">
            <w:pPr>
              <w:pStyle w:val="a4"/>
              <w:rPr>
                <w:color w:val="0D0D0D"/>
                <w:sz w:val="28"/>
                <w:szCs w:val="28"/>
              </w:rPr>
            </w:pPr>
            <w:r w:rsidRPr="00147A3B">
              <w:rPr>
                <w:color w:val="0D0D0D"/>
                <w:sz w:val="28"/>
                <w:szCs w:val="28"/>
              </w:rPr>
              <w:t>ПОСТАНОВЛЕНИЕ</w:t>
            </w:r>
          </w:p>
          <w:p w:rsidR="00F52D28" w:rsidRPr="00147A3B" w:rsidRDefault="00F52D28">
            <w:pPr>
              <w:jc w:val="center"/>
              <w:rPr>
                <w:color w:val="0D0D0D"/>
                <w:sz w:val="28"/>
                <w:szCs w:val="28"/>
              </w:rPr>
            </w:pPr>
          </w:p>
          <w:p w:rsidR="00F52D28" w:rsidRPr="00147A3B" w:rsidRDefault="00E915A3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u w:val="single"/>
              </w:rPr>
              <w:t>28.12.2022</w:t>
            </w:r>
            <w:r w:rsidR="00F52D28" w:rsidRPr="00147A3B">
              <w:rPr>
                <w:color w:val="0D0D0D"/>
                <w:sz w:val="28"/>
                <w:szCs w:val="28"/>
                <w:u w:val="single"/>
              </w:rPr>
              <w:t xml:space="preserve"> г</w:t>
            </w:r>
            <w:r w:rsidR="00F52D28">
              <w:rPr>
                <w:color w:val="0D0D0D"/>
                <w:sz w:val="28"/>
                <w:szCs w:val="28"/>
                <w:u w:val="single"/>
              </w:rPr>
              <w:t>.</w:t>
            </w:r>
            <w:r w:rsidR="00F52D28">
              <w:rPr>
                <w:color w:val="0D0D0D"/>
                <w:sz w:val="28"/>
                <w:szCs w:val="28"/>
              </w:rPr>
              <w:t xml:space="preserve"> </w:t>
            </w:r>
            <w:r w:rsidR="00F52D28" w:rsidRPr="00147A3B">
              <w:rPr>
                <w:b/>
                <w:bCs/>
                <w:color w:val="0D0D0D"/>
                <w:sz w:val="28"/>
                <w:szCs w:val="28"/>
              </w:rPr>
              <w:t>№</w:t>
            </w:r>
            <w:r w:rsidR="00F52D28">
              <w:rPr>
                <w:color w:val="0D0D0D"/>
                <w:sz w:val="28"/>
                <w:szCs w:val="28"/>
              </w:rPr>
              <w:t xml:space="preserve">  </w:t>
            </w:r>
            <w:r w:rsidR="00F52D28">
              <w:rPr>
                <w:color w:val="0D0D0D"/>
                <w:sz w:val="28"/>
                <w:szCs w:val="28"/>
                <w:u w:val="single"/>
              </w:rPr>
              <w:t>13</w:t>
            </w:r>
            <w:r w:rsidR="00353BD6">
              <w:rPr>
                <w:color w:val="0D0D0D"/>
                <w:sz w:val="28"/>
                <w:szCs w:val="28"/>
                <w:u w:val="single"/>
              </w:rPr>
              <w:t>0</w:t>
            </w:r>
            <w:r w:rsidR="00F52D28" w:rsidRPr="00147A3B">
              <w:rPr>
                <w:color w:val="0D0D0D"/>
                <w:sz w:val="28"/>
                <w:szCs w:val="28"/>
                <w:u w:val="single"/>
              </w:rPr>
              <w:t>-п</w:t>
            </w:r>
          </w:p>
          <w:p w:rsidR="00F52D28" w:rsidRPr="00147A3B" w:rsidRDefault="00F52D2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</w:t>
            </w:r>
            <w:proofErr w:type="gramStart"/>
            <w:r>
              <w:rPr>
                <w:color w:val="0D0D0D"/>
                <w:sz w:val="28"/>
                <w:szCs w:val="28"/>
              </w:rPr>
              <w:t>.А</w:t>
            </w:r>
            <w:proofErr w:type="gramEnd"/>
            <w:r>
              <w:rPr>
                <w:color w:val="0D0D0D"/>
                <w:sz w:val="28"/>
                <w:szCs w:val="28"/>
              </w:rPr>
              <w:t>лексеевка</w:t>
            </w:r>
          </w:p>
          <w:p w:rsidR="00F52D28" w:rsidRPr="00147A3B" w:rsidRDefault="00F52D28">
            <w:pPr>
              <w:jc w:val="center"/>
              <w:rPr>
                <w:color w:val="0D0D0D"/>
                <w:sz w:val="28"/>
                <w:szCs w:val="28"/>
              </w:rPr>
            </w:pPr>
          </w:p>
          <w:p w:rsidR="00F52D28" w:rsidRPr="00147A3B" w:rsidRDefault="00F52D28">
            <w:pPr>
              <w:jc w:val="center"/>
              <w:rPr>
                <w:color w:val="0D0D0D"/>
                <w:sz w:val="28"/>
                <w:szCs w:val="28"/>
              </w:rPr>
            </w:pPr>
          </w:p>
          <w:p w:rsidR="00F52D28" w:rsidRPr="00147A3B" w:rsidRDefault="00F52D28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147A3B">
              <w:rPr>
                <w:b/>
                <w:bCs/>
                <w:color w:val="0D0D0D"/>
                <w:sz w:val="28"/>
                <w:szCs w:val="28"/>
              </w:rPr>
              <w:t>_______________  № _______________</w:t>
            </w:r>
          </w:p>
          <w:p w:rsidR="00F52D28" w:rsidRPr="00147A3B" w:rsidRDefault="00F52D28" w:rsidP="004722C8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147A3B">
              <w:rPr>
                <w:b/>
                <w:bCs/>
                <w:color w:val="0D0D0D"/>
                <w:sz w:val="28"/>
                <w:szCs w:val="28"/>
              </w:rPr>
              <w:t>с._________</w:t>
            </w:r>
          </w:p>
        </w:tc>
        <w:tc>
          <w:tcPr>
            <w:tcW w:w="1045" w:type="dxa"/>
          </w:tcPr>
          <w:p w:rsidR="00F52D28" w:rsidRDefault="00F52D28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4536" w:type="dxa"/>
          </w:tcPr>
          <w:p w:rsidR="00F52D28" w:rsidRDefault="00F52D28">
            <w:pPr>
              <w:pStyle w:val="4"/>
              <w:rPr>
                <w:color w:val="0D0D0D"/>
              </w:rPr>
            </w:pPr>
          </w:p>
          <w:p w:rsidR="00F52D28" w:rsidRDefault="00F52D28">
            <w:pPr>
              <w:ind w:firstLine="213"/>
              <w:rPr>
                <w:color w:val="0D0D0D"/>
                <w:sz w:val="28"/>
                <w:szCs w:val="28"/>
              </w:rPr>
            </w:pPr>
          </w:p>
          <w:p w:rsidR="00F52D28" w:rsidRDefault="00F52D28">
            <w:pPr>
              <w:ind w:left="215" w:right="354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F52D28">
        <w:trPr>
          <w:trHeight w:val="757"/>
        </w:trPr>
        <w:tc>
          <w:tcPr>
            <w:tcW w:w="4397" w:type="dxa"/>
          </w:tcPr>
          <w:p w:rsidR="00F52D28" w:rsidRPr="00147A3B" w:rsidRDefault="00F52D28" w:rsidP="00E915A3">
            <w:pPr>
              <w:spacing w:after="160" w:line="259" w:lineRule="auto"/>
              <w:jc w:val="both"/>
              <w:rPr>
                <w:snapToGrid w:val="0"/>
                <w:color w:val="0D0D0D"/>
                <w:sz w:val="28"/>
                <w:szCs w:val="28"/>
              </w:rPr>
            </w:pPr>
            <w:r w:rsidRPr="00147A3B">
              <w:rPr>
                <w:snapToGrid w:val="0"/>
                <w:color w:val="0D0D0D"/>
                <w:sz w:val="28"/>
                <w:szCs w:val="28"/>
              </w:rPr>
              <w:t>Об утверждении плана–графика муниципальных закуп</w:t>
            </w:r>
            <w:r w:rsidR="00E915A3">
              <w:rPr>
                <w:snapToGrid w:val="0"/>
                <w:color w:val="0D0D0D"/>
                <w:sz w:val="28"/>
                <w:szCs w:val="28"/>
              </w:rPr>
              <w:t>ок товаров, работ, услуг на 2023</w:t>
            </w:r>
            <w:r w:rsidRPr="00147A3B">
              <w:rPr>
                <w:snapToGrid w:val="0"/>
                <w:color w:val="0D0D0D"/>
                <w:sz w:val="28"/>
                <w:szCs w:val="28"/>
              </w:rPr>
              <w:t xml:space="preserve"> финансовый год и на плановый период 202</w:t>
            </w:r>
            <w:r w:rsidR="00E915A3">
              <w:rPr>
                <w:snapToGrid w:val="0"/>
                <w:color w:val="0D0D0D"/>
                <w:sz w:val="28"/>
                <w:szCs w:val="28"/>
              </w:rPr>
              <w:t>4 и 2025</w:t>
            </w:r>
            <w:r w:rsidRPr="00147A3B">
              <w:rPr>
                <w:snapToGrid w:val="0"/>
                <w:color w:val="0D0D0D"/>
                <w:sz w:val="28"/>
                <w:szCs w:val="28"/>
              </w:rPr>
              <w:t xml:space="preserve"> годов </w:t>
            </w:r>
            <w:r w:rsidR="0021192B" w:rsidRPr="0021192B">
              <w:rPr>
                <w:noProof/>
              </w:rPr>
              <w:pict>
                <v:line id="Прямая соединительная линия 4" o:spid="_x0000_s1026" style="position:absolute;left:0;text-align:left;z-index:251658240;visibility:visible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="0021192B" w:rsidRPr="0021192B">
              <w:rPr>
                <w:noProof/>
              </w:rPr>
              <w:pict>
                <v:line id="Прямая соединительная линия 1" o:spid="_x0000_s1027" style="position:absolute;left:0;text-align:left;z-index:251657216;visibility:visible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F52D28" w:rsidRDefault="00F52D28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4536" w:type="dxa"/>
          </w:tcPr>
          <w:p w:rsidR="00F52D28" w:rsidRDefault="00F52D28">
            <w:pPr>
              <w:rPr>
                <w:color w:val="0D0D0D"/>
                <w:sz w:val="28"/>
                <w:szCs w:val="28"/>
              </w:rPr>
            </w:pPr>
          </w:p>
        </w:tc>
      </w:tr>
    </w:tbl>
    <w:p w:rsidR="00F52D28" w:rsidRDefault="00F52D28">
      <w:pPr>
        <w:rPr>
          <w:color w:val="0D0D0D"/>
          <w:sz w:val="28"/>
          <w:szCs w:val="28"/>
        </w:rPr>
      </w:pPr>
    </w:p>
    <w:p w:rsidR="00F52D28" w:rsidRDefault="00F52D28">
      <w:pPr>
        <w:rPr>
          <w:color w:val="0D0D0D"/>
          <w:sz w:val="28"/>
          <w:szCs w:val="28"/>
        </w:rPr>
      </w:pPr>
    </w:p>
    <w:p w:rsidR="00F52D28" w:rsidRDefault="00F52D28" w:rsidP="00150CB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В соответствии с Федеральным законом  от 05.04.2013 № 44-ФЗ  «О контрактной системе в сфере закупок товаров, работ, услуг для обеспечения государственных и муниципальных нужд»:</w:t>
      </w:r>
    </w:p>
    <w:p w:rsidR="00F52D28" w:rsidRDefault="00F52D28" w:rsidP="00150CB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1. Утвердить план-график закупок товаров, работ, услуг на 202</w:t>
      </w:r>
      <w:r w:rsidR="00E915A3">
        <w:rPr>
          <w:rFonts w:ascii="Times New Roman" w:hAnsi="Times New Roman" w:cs="Times New Roman"/>
          <w:color w:val="0D0D0D"/>
          <w:sz w:val="28"/>
          <w:szCs w:val="28"/>
        </w:rPr>
        <w:t>3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финансов</w:t>
      </w:r>
      <w:r w:rsidR="00E915A3">
        <w:rPr>
          <w:rFonts w:ascii="Times New Roman" w:hAnsi="Times New Roman" w:cs="Times New Roman"/>
          <w:color w:val="0D0D0D"/>
          <w:sz w:val="28"/>
          <w:szCs w:val="28"/>
        </w:rPr>
        <w:t>ый год и на плановый период 2024 и 2025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годов для нужд администрации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района Оренбургской области на 202</w:t>
      </w:r>
      <w:r w:rsidR="00E915A3">
        <w:rPr>
          <w:rFonts w:ascii="Times New Roman" w:hAnsi="Times New Roman" w:cs="Times New Roman"/>
          <w:color w:val="0D0D0D"/>
          <w:sz w:val="28"/>
          <w:szCs w:val="28"/>
        </w:rPr>
        <w:t>3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финансов</w:t>
      </w:r>
      <w:r w:rsidR="005D70BB">
        <w:rPr>
          <w:rFonts w:ascii="Times New Roman" w:hAnsi="Times New Roman" w:cs="Times New Roman"/>
          <w:color w:val="0D0D0D"/>
          <w:sz w:val="28"/>
          <w:szCs w:val="28"/>
        </w:rPr>
        <w:t>ый год и на плановый период 2024 и 2025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годов, согласно приложению.</w:t>
      </w:r>
    </w:p>
    <w:p w:rsidR="00F52D28" w:rsidRDefault="00F52D28" w:rsidP="00150CB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на официальном сайте Единой информационной системы в сфере закупок.</w:t>
      </w:r>
    </w:p>
    <w:p w:rsidR="00F52D28" w:rsidRDefault="00F52D28" w:rsidP="00150CB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исполнением постановления оставляю за собой.</w:t>
      </w:r>
    </w:p>
    <w:p w:rsidR="00F52D28" w:rsidRDefault="00F52D28" w:rsidP="00150CB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4. Постановление вступает в силу после его обнародования.   </w:t>
      </w: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</w:p>
    <w:p w:rsidR="00F52D28" w:rsidRPr="00147A3B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Разослано: администрации района, прокурору района</w:t>
      </w:r>
    </w:p>
    <w:p w:rsidR="00F52D28" w:rsidRDefault="00F52D2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D0D0D"/>
          <w:sz w:val="20"/>
          <w:szCs w:val="20"/>
        </w:rPr>
      </w:pPr>
    </w:p>
    <w:p w:rsidR="00F52D28" w:rsidRDefault="00F52D28">
      <w:pPr>
        <w:rPr>
          <w:color w:val="0D0D0D"/>
        </w:rPr>
      </w:pPr>
      <w:bookmarkStart w:id="0" w:name="_GoBack"/>
      <w:bookmarkEnd w:id="0"/>
    </w:p>
    <w:p w:rsidR="00F52D28" w:rsidRDefault="00F52D28"/>
    <w:p w:rsidR="00F52D28" w:rsidRDefault="00F52D28"/>
    <w:p w:rsidR="00F52D28" w:rsidRDefault="00F52D28">
      <w:pPr>
        <w:rPr>
          <w:sz w:val="28"/>
          <w:szCs w:val="28"/>
        </w:rPr>
      </w:pPr>
    </w:p>
    <w:p w:rsidR="00F52D28" w:rsidRDefault="00F52D28">
      <w:pPr>
        <w:rPr>
          <w:sz w:val="28"/>
          <w:szCs w:val="28"/>
        </w:rPr>
      </w:pPr>
    </w:p>
    <w:p w:rsidR="00F52D28" w:rsidRDefault="00F52D28">
      <w:pPr>
        <w:rPr>
          <w:sz w:val="28"/>
          <w:szCs w:val="28"/>
        </w:rPr>
      </w:pPr>
    </w:p>
    <w:p w:rsidR="00F52D28" w:rsidRDefault="00F52D28">
      <w:pPr>
        <w:rPr>
          <w:sz w:val="28"/>
          <w:szCs w:val="28"/>
        </w:rPr>
      </w:pPr>
    </w:p>
    <w:p w:rsidR="00F52D28" w:rsidRPr="00451B38" w:rsidRDefault="00F52D28" w:rsidP="00451B38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B38">
        <w:rPr>
          <w:sz w:val="28"/>
          <w:szCs w:val="28"/>
        </w:rPr>
        <w:lastRenderedPageBreak/>
        <w:t xml:space="preserve">        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52D28" w:rsidRPr="00451B38" w:rsidRDefault="00F52D28" w:rsidP="00451B38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B38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F52D28" w:rsidRPr="00451B38" w:rsidRDefault="00F52D28" w:rsidP="00451B38">
      <w:pPr>
        <w:jc w:val="both"/>
        <w:rPr>
          <w:b/>
          <w:bCs/>
          <w:sz w:val="28"/>
          <w:szCs w:val="28"/>
        </w:rPr>
      </w:pPr>
      <w:r w:rsidRPr="00451B38">
        <w:rPr>
          <w:b/>
          <w:bCs/>
          <w:sz w:val="28"/>
          <w:szCs w:val="28"/>
        </w:rPr>
        <w:t>факторов в проекте постановления главы администрации  «</w:t>
      </w:r>
      <w:r w:rsidRPr="00451B38">
        <w:rPr>
          <w:b/>
          <w:bCs/>
          <w:snapToGrid w:val="0"/>
          <w:color w:val="0D0D0D"/>
          <w:sz w:val="28"/>
          <w:szCs w:val="28"/>
        </w:rPr>
        <w:t>Об утверждении плана–графика муниципальных закупок товаров, работ, услуг на 202</w:t>
      </w:r>
      <w:r w:rsidR="005D70BB">
        <w:rPr>
          <w:b/>
          <w:bCs/>
          <w:snapToGrid w:val="0"/>
          <w:color w:val="0D0D0D"/>
          <w:sz w:val="28"/>
          <w:szCs w:val="28"/>
        </w:rPr>
        <w:t>3</w:t>
      </w:r>
      <w:r w:rsidRPr="00451B38">
        <w:rPr>
          <w:b/>
          <w:bCs/>
          <w:snapToGrid w:val="0"/>
          <w:color w:val="0D0D0D"/>
          <w:sz w:val="28"/>
          <w:szCs w:val="28"/>
        </w:rPr>
        <w:t xml:space="preserve"> финансовый год и на плановый период 202</w:t>
      </w:r>
      <w:r w:rsidR="005D70BB">
        <w:rPr>
          <w:b/>
          <w:bCs/>
          <w:snapToGrid w:val="0"/>
          <w:color w:val="0D0D0D"/>
          <w:sz w:val="28"/>
          <w:szCs w:val="28"/>
        </w:rPr>
        <w:t>4</w:t>
      </w:r>
      <w:r w:rsidRPr="00451B38">
        <w:rPr>
          <w:b/>
          <w:bCs/>
          <w:snapToGrid w:val="0"/>
          <w:color w:val="0D0D0D"/>
          <w:sz w:val="28"/>
          <w:szCs w:val="28"/>
        </w:rPr>
        <w:t xml:space="preserve"> и 202</w:t>
      </w:r>
      <w:r w:rsidR="005D70BB">
        <w:rPr>
          <w:b/>
          <w:bCs/>
          <w:snapToGrid w:val="0"/>
          <w:color w:val="0D0D0D"/>
          <w:sz w:val="28"/>
          <w:szCs w:val="28"/>
        </w:rPr>
        <w:t>5</w:t>
      </w:r>
      <w:r w:rsidRPr="00451B38">
        <w:rPr>
          <w:b/>
          <w:bCs/>
          <w:snapToGrid w:val="0"/>
          <w:color w:val="0D0D0D"/>
          <w:sz w:val="28"/>
          <w:szCs w:val="28"/>
        </w:rPr>
        <w:t xml:space="preserve"> годов»</w:t>
      </w:r>
    </w:p>
    <w:p w:rsidR="00F52D28" w:rsidRPr="00451B38" w:rsidRDefault="00F52D28" w:rsidP="00451B38">
      <w:pPr>
        <w:ind w:right="-5"/>
        <w:jc w:val="both"/>
        <w:rPr>
          <w:b/>
          <w:bCs/>
          <w:sz w:val="28"/>
          <w:szCs w:val="28"/>
        </w:rPr>
      </w:pPr>
      <w:r w:rsidRPr="00451B38">
        <w:rPr>
          <w:b/>
          <w:bCs/>
          <w:sz w:val="28"/>
          <w:szCs w:val="28"/>
        </w:rPr>
        <w:t xml:space="preserve">      </w:t>
      </w:r>
    </w:p>
    <w:p w:rsidR="00F52D28" w:rsidRPr="00451B38" w:rsidRDefault="00F52D28" w:rsidP="00451B38">
      <w:pPr>
        <w:jc w:val="both"/>
        <w:rPr>
          <w:color w:val="000000"/>
          <w:sz w:val="28"/>
          <w:szCs w:val="28"/>
          <w:lang w:eastAsia="en-US"/>
        </w:rPr>
      </w:pPr>
    </w:p>
    <w:p w:rsidR="00F52D28" w:rsidRPr="00451B38" w:rsidRDefault="00F52D28" w:rsidP="00451B38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2D28" w:rsidRPr="00451B38" w:rsidRDefault="00F52D28" w:rsidP="00451B3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B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1B38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D70BB">
        <w:rPr>
          <w:rFonts w:ascii="Times New Roman" w:hAnsi="Times New Roman" w:cs="Times New Roman"/>
          <w:sz w:val="28"/>
          <w:szCs w:val="28"/>
        </w:rPr>
        <w:t xml:space="preserve">              28 декабря 2022</w:t>
      </w:r>
      <w:r w:rsidRPr="00451B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2D28" w:rsidRPr="00451B38" w:rsidRDefault="00F52D28" w:rsidP="00451B3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52D28" w:rsidRPr="00451B38" w:rsidRDefault="00F52D28" w:rsidP="00451B3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51B38">
        <w:rPr>
          <w:sz w:val="28"/>
          <w:szCs w:val="28"/>
        </w:rPr>
        <w:t>Антикоррупционная</w:t>
      </w:r>
      <w:proofErr w:type="spellEnd"/>
      <w:r w:rsidRPr="00451B38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451B38">
        <w:rPr>
          <w:sz w:val="28"/>
          <w:szCs w:val="28"/>
        </w:rPr>
        <w:t>антикоррупционной</w:t>
      </w:r>
      <w:proofErr w:type="spellEnd"/>
      <w:r w:rsidRPr="00451B38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451B38">
        <w:rPr>
          <w:sz w:val="28"/>
          <w:szCs w:val="28"/>
        </w:rPr>
        <w:t>антикоррупционной</w:t>
      </w:r>
      <w:proofErr w:type="spellEnd"/>
      <w:r w:rsidRPr="00451B38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451B38">
        <w:rPr>
          <w:sz w:val="28"/>
          <w:szCs w:val="28"/>
        </w:rPr>
        <w:t>Ташлинского</w:t>
      </w:r>
      <w:proofErr w:type="spellEnd"/>
      <w:r w:rsidRPr="00451B38"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F52D28" w:rsidRPr="00451B38" w:rsidRDefault="00F52D28" w:rsidP="00451B38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451B38"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451B38">
        <w:rPr>
          <w:b/>
          <w:bCs/>
          <w:sz w:val="28"/>
          <w:szCs w:val="28"/>
        </w:rPr>
        <w:t>правоприменителя</w:t>
      </w:r>
      <w:proofErr w:type="spellEnd"/>
      <w:r w:rsidRPr="00451B38"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F52D28" w:rsidRPr="00451B38" w:rsidRDefault="00F52D28" w:rsidP="00451B38">
      <w:pPr>
        <w:adjustRightInd w:val="0"/>
        <w:ind w:firstLine="709"/>
        <w:jc w:val="both"/>
        <w:rPr>
          <w:sz w:val="28"/>
          <w:szCs w:val="28"/>
        </w:rPr>
      </w:pPr>
      <w:r w:rsidRPr="00451B38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451B38">
        <w:rPr>
          <w:b/>
          <w:bCs/>
          <w:sz w:val="28"/>
          <w:szCs w:val="28"/>
        </w:rPr>
        <w:t>в ходе изучения не выявлено</w:t>
      </w:r>
      <w:r w:rsidRPr="00451B38">
        <w:rPr>
          <w:sz w:val="28"/>
          <w:szCs w:val="28"/>
        </w:rPr>
        <w:t>;</w:t>
      </w:r>
    </w:p>
    <w:p w:rsidR="00F52D28" w:rsidRPr="00451B38" w:rsidRDefault="00F52D28" w:rsidP="00451B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451B38">
        <w:rPr>
          <w:rFonts w:ascii="Times New Roman" w:hAnsi="Times New Roman" w:cs="Times New Roman"/>
          <w:sz w:val="28"/>
          <w:szCs w:val="28"/>
        </w:rPr>
        <w:t>;</w:t>
      </w:r>
    </w:p>
    <w:p w:rsidR="00F52D28" w:rsidRPr="00451B38" w:rsidRDefault="00F52D28" w:rsidP="00451B38">
      <w:pPr>
        <w:adjustRightInd w:val="0"/>
        <w:ind w:firstLine="709"/>
        <w:jc w:val="both"/>
        <w:rPr>
          <w:sz w:val="28"/>
          <w:szCs w:val="28"/>
        </w:rPr>
      </w:pPr>
      <w:r w:rsidRPr="00451B38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451B38">
        <w:rPr>
          <w:b/>
          <w:bCs/>
          <w:sz w:val="28"/>
          <w:szCs w:val="28"/>
        </w:rPr>
        <w:t>в ходе изучения не выявлено</w:t>
      </w:r>
      <w:r w:rsidRPr="00451B38">
        <w:rPr>
          <w:sz w:val="28"/>
          <w:szCs w:val="28"/>
        </w:rPr>
        <w:t>;</w:t>
      </w:r>
    </w:p>
    <w:p w:rsidR="00F52D28" w:rsidRPr="00451B38" w:rsidRDefault="00F52D28" w:rsidP="00451B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B38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451B38">
        <w:rPr>
          <w:rFonts w:ascii="Times New Roman" w:hAnsi="Times New Roman" w:cs="Times New Roman"/>
          <w:sz w:val="28"/>
          <w:szCs w:val="28"/>
        </w:rPr>
        <w:t>;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F52D28" w:rsidRPr="00451B38" w:rsidRDefault="00F52D28" w:rsidP="00451B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451B3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52D28" w:rsidRPr="00451B38" w:rsidRDefault="00F52D28" w:rsidP="00451B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 w:rsidRPr="00451B38"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451B38">
        <w:rPr>
          <w:rFonts w:ascii="Times New Roman" w:hAnsi="Times New Roman" w:cs="Times New Roman"/>
          <w:sz w:val="28"/>
          <w:szCs w:val="28"/>
        </w:rPr>
        <w:t>;</w:t>
      </w:r>
    </w:p>
    <w:p w:rsidR="00F52D28" w:rsidRPr="00451B38" w:rsidRDefault="00F52D28" w:rsidP="00451B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451B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2D28" w:rsidRPr="00451B38" w:rsidRDefault="00F52D28" w:rsidP="00451B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451B38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451B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2D28" w:rsidRPr="00451B38" w:rsidRDefault="00F52D28" w:rsidP="00451B38">
      <w:pPr>
        <w:ind w:firstLine="709"/>
        <w:jc w:val="both"/>
        <w:rPr>
          <w:b/>
          <w:bCs/>
          <w:sz w:val="28"/>
          <w:szCs w:val="28"/>
        </w:rPr>
      </w:pPr>
      <w:r w:rsidRPr="00451B38"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52D28" w:rsidRPr="00451B38" w:rsidRDefault="00F52D28" w:rsidP="00451B38">
      <w:pPr>
        <w:ind w:firstLine="709"/>
        <w:jc w:val="both"/>
        <w:rPr>
          <w:b/>
          <w:bCs/>
          <w:sz w:val="28"/>
          <w:szCs w:val="28"/>
        </w:rPr>
      </w:pPr>
      <w:r w:rsidRPr="00451B38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451B38">
        <w:rPr>
          <w:b/>
          <w:bCs/>
          <w:sz w:val="28"/>
          <w:szCs w:val="28"/>
        </w:rPr>
        <w:t>в ходе изучения проекта не выявлено</w:t>
      </w:r>
      <w:r w:rsidRPr="00451B38">
        <w:rPr>
          <w:sz w:val="28"/>
          <w:szCs w:val="28"/>
        </w:rPr>
        <w:t>;</w:t>
      </w:r>
    </w:p>
    <w:p w:rsidR="00F52D28" w:rsidRPr="00451B38" w:rsidRDefault="00F52D28" w:rsidP="00451B38">
      <w:pPr>
        <w:ind w:firstLine="709"/>
        <w:jc w:val="both"/>
        <w:rPr>
          <w:b/>
          <w:bCs/>
          <w:sz w:val="28"/>
          <w:szCs w:val="28"/>
        </w:rPr>
      </w:pPr>
      <w:r w:rsidRPr="00451B38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451B38">
        <w:rPr>
          <w:b/>
          <w:bCs/>
          <w:sz w:val="28"/>
          <w:szCs w:val="28"/>
        </w:rPr>
        <w:t>в ходе изучения не выявлено</w:t>
      </w:r>
      <w:r w:rsidRPr="00451B38">
        <w:rPr>
          <w:sz w:val="28"/>
          <w:szCs w:val="28"/>
        </w:rPr>
        <w:t>;</w:t>
      </w:r>
    </w:p>
    <w:p w:rsidR="00F52D28" w:rsidRPr="00451B38" w:rsidRDefault="00F52D28" w:rsidP="00451B38">
      <w:pPr>
        <w:ind w:firstLine="709"/>
        <w:jc w:val="both"/>
        <w:rPr>
          <w:sz w:val="28"/>
          <w:szCs w:val="28"/>
        </w:rPr>
      </w:pPr>
      <w:r w:rsidRPr="00451B38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451B38">
        <w:rPr>
          <w:sz w:val="28"/>
          <w:szCs w:val="28"/>
        </w:rPr>
        <w:t>неустоявшихся</w:t>
      </w:r>
      <w:proofErr w:type="spellEnd"/>
      <w:r w:rsidRPr="00451B38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451B38">
        <w:rPr>
          <w:b/>
          <w:bCs/>
          <w:sz w:val="28"/>
          <w:szCs w:val="28"/>
        </w:rPr>
        <w:t>в ходе изучения не выявлено</w:t>
      </w:r>
      <w:r w:rsidRPr="00451B38">
        <w:rPr>
          <w:sz w:val="28"/>
          <w:szCs w:val="28"/>
        </w:rPr>
        <w:t>.</w:t>
      </w:r>
    </w:p>
    <w:p w:rsidR="00F52D28" w:rsidRPr="00451B38" w:rsidRDefault="00F52D28" w:rsidP="00451B38">
      <w:pPr>
        <w:adjustRightInd w:val="0"/>
        <w:ind w:firstLine="540"/>
        <w:jc w:val="both"/>
        <w:rPr>
          <w:sz w:val="28"/>
          <w:szCs w:val="28"/>
        </w:rPr>
      </w:pPr>
    </w:p>
    <w:p w:rsidR="00F52D28" w:rsidRPr="00451B38" w:rsidRDefault="00F52D28" w:rsidP="00451B38">
      <w:pPr>
        <w:adjustRightInd w:val="0"/>
        <w:ind w:firstLine="540"/>
        <w:jc w:val="both"/>
        <w:rPr>
          <w:sz w:val="28"/>
          <w:szCs w:val="28"/>
        </w:rPr>
      </w:pPr>
      <w:r w:rsidRPr="00451B38">
        <w:rPr>
          <w:sz w:val="28"/>
          <w:szCs w:val="28"/>
        </w:rPr>
        <w:t xml:space="preserve">   </w:t>
      </w:r>
    </w:p>
    <w:p w:rsidR="00F52D28" w:rsidRPr="00451B38" w:rsidRDefault="00F52D28" w:rsidP="00451B3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proofErr w:type="gramStart"/>
      <w:r w:rsidRPr="00451B38">
        <w:rPr>
          <w:sz w:val="28"/>
          <w:szCs w:val="28"/>
        </w:rPr>
        <w:t>1</w:t>
      </w:r>
      <w:proofErr w:type="gramEnd"/>
      <w:r w:rsidRPr="00451B38">
        <w:rPr>
          <w:sz w:val="28"/>
          <w:szCs w:val="28"/>
        </w:rPr>
        <w:t xml:space="preserve"> категории                                                  </w:t>
      </w:r>
      <w:r>
        <w:rPr>
          <w:sz w:val="28"/>
          <w:szCs w:val="28"/>
        </w:rPr>
        <w:t xml:space="preserve">            </w:t>
      </w:r>
      <w:r w:rsidRPr="00451B38">
        <w:rPr>
          <w:sz w:val="28"/>
          <w:szCs w:val="28"/>
        </w:rPr>
        <w:t xml:space="preserve">   Н.Л. Солдатова</w:t>
      </w:r>
    </w:p>
    <w:p w:rsidR="00F52D28" w:rsidRPr="00451B38" w:rsidRDefault="00F52D28" w:rsidP="00451B38">
      <w:pPr>
        <w:jc w:val="both"/>
        <w:rPr>
          <w:sz w:val="28"/>
          <w:szCs w:val="28"/>
        </w:rPr>
      </w:pPr>
    </w:p>
    <w:p w:rsidR="00F52D28" w:rsidRPr="00451B38" w:rsidRDefault="00F52D28" w:rsidP="00451B38">
      <w:pPr>
        <w:jc w:val="both"/>
        <w:rPr>
          <w:sz w:val="28"/>
          <w:szCs w:val="28"/>
        </w:rPr>
      </w:pPr>
      <w:r w:rsidRPr="00451B38">
        <w:rPr>
          <w:sz w:val="28"/>
          <w:szCs w:val="28"/>
        </w:rPr>
        <w:t>«Согласен»</w:t>
      </w:r>
    </w:p>
    <w:p w:rsidR="00F52D28" w:rsidRPr="00451B38" w:rsidRDefault="00F52D28" w:rsidP="00451B38">
      <w:pPr>
        <w:jc w:val="both"/>
        <w:rPr>
          <w:sz w:val="28"/>
          <w:szCs w:val="28"/>
        </w:rPr>
      </w:pPr>
      <w:r w:rsidRPr="00451B38">
        <w:rPr>
          <w:sz w:val="28"/>
          <w:szCs w:val="28"/>
        </w:rPr>
        <w:t>Глава муниципального образования</w:t>
      </w:r>
    </w:p>
    <w:p w:rsidR="00F52D28" w:rsidRPr="00451B38" w:rsidRDefault="00F52D28" w:rsidP="00451B38">
      <w:pPr>
        <w:rPr>
          <w:sz w:val="28"/>
          <w:szCs w:val="28"/>
        </w:rPr>
      </w:pPr>
      <w:r w:rsidRPr="00451B38">
        <w:rPr>
          <w:sz w:val="28"/>
          <w:szCs w:val="28"/>
        </w:rPr>
        <w:t xml:space="preserve">Алексеевский  сельсовет                                           </w:t>
      </w:r>
      <w:r>
        <w:rPr>
          <w:sz w:val="28"/>
          <w:szCs w:val="28"/>
        </w:rPr>
        <w:t xml:space="preserve">        </w:t>
      </w:r>
      <w:r w:rsidRPr="00451B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 w:rsidRPr="00451B38">
        <w:rPr>
          <w:sz w:val="28"/>
          <w:szCs w:val="28"/>
        </w:rPr>
        <w:t>Н.В.Соколенко</w:t>
      </w:r>
      <w:proofErr w:type="spellEnd"/>
      <w:r>
        <w:rPr>
          <w:sz w:val="28"/>
          <w:szCs w:val="28"/>
        </w:rPr>
        <w:t xml:space="preserve">                   </w:t>
      </w:r>
    </w:p>
    <w:p w:rsidR="00F52D28" w:rsidRPr="00451B38" w:rsidRDefault="00F52D28" w:rsidP="00451B38">
      <w:pPr>
        <w:rPr>
          <w:b/>
          <w:bCs/>
          <w:sz w:val="28"/>
          <w:szCs w:val="28"/>
        </w:rPr>
      </w:pPr>
      <w:r w:rsidRPr="00451B38">
        <w:rPr>
          <w:b/>
          <w:bCs/>
          <w:sz w:val="28"/>
          <w:szCs w:val="28"/>
        </w:rPr>
        <w:t xml:space="preserve">     </w:t>
      </w:r>
    </w:p>
    <w:p w:rsidR="00F52D28" w:rsidRPr="00451B38" w:rsidRDefault="00F52D28" w:rsidP="00451B38">
      <w:pPr>
        <w:rPr>
          <w:b/>
          <w:bCs/>
          <w:sz w:val="28"/>
          <w:szCs w:val="28"/>
        </w:rPr>
      </w:pPr>
    </w:p>
    <w:p w:rsidR="00F52D28" w:rsidRPr="00451B38" w:rsidRDefault="00F52D28" w:rsidP="00451B38">
      <w:pPr>
        <w:rPr>
          <w:b/>
          <w:bCs/>
          <w:sz w:val="28"/>
          <w:szCs w:val="28"/>
        </w:rPr>
      </w:pPr>
    </w:p>
    <w:p w:rsidR="00F52D28" w:rsidRPr="00451B38" w:rsidRDefault="00F52D28" w:rsidP="00451B38">
      <w:pPr>
        <w:rPr>
          <w:b/>
          <w:bCs/>
          <w:sz w:val="28"/>
          <w:szCs w:val="28"/>
        </w:rPr>
      </w:pPr>
    </w:p>
    <w:p w:rsidR="00F52D28" w:rsidRPr="00451B38" w:rsidRDefault="00F52D28" w:rsidP="00451B38">
      <w:pPr>
        <w:jc w:val="both"/>
        <w:rPr>
          <w:sz w:val="28"/>
          <w:szCs w:val="28"/>
        </w:rPr>
      </w:pPr>
      <w:r w:rsidRPr="00451B38">
        <w:rPr>
          <w:sz w:val="28"/>
          <w:szCs w:val="28"/>
        </w:rPr>
        <w:t xml:space="preserve">                                                            </w:t>
      </w:r>
    </w:p>
    <w:p w:rsidR="00F52D28" w:rsidRPr="00451B38" w:rsidRDefault="00F52D28">
      <w:pPr>
        <w:rPr>
          <w:sz w:val="28"/>
          <w:szCs w:val="28"/>
        </w:rPr>
      </w:pPr>
    </w:p>
    <w:sectPr w:rsidR="00F52D28" w:rsidRPr="00451B38" w:rsidSect="0059338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28" w:rsidRDefault="00F52D28">
      <w:r>
        <w:separator/>
      </w:r>
    </w:p>
  </w:endnote>
  <w:endnote w:type="continuationSeparator" w:id="0">
    <w:p w:rsidR="00F52D28" w:rsidRDefault="00F5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28" w:rsidRDefault="00F52D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28" w:rsidRDefault="00F52D28">
      <w:r>
        <w:separator/>
      </w:r>
    </w:p>
  </w:footnote>
  <w:footnote w:type="continuationSeparator" w:id="0">
    <w:p w:rsidR="00F52D28" w:rsidRDefault="00F52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28" w:rsidRDefault="00F52D2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38D"/>
    <w:rsid w:val="00036D91"/>
    <w:rsid w:val="00041C6D"/>
    <w:rsid w:val="00071890"/>
    <w:rsid w:val="00072EE5"/>
    <w:rsid w:val="000E1D18"/>
    <w:rsid w:val="0011795F"/>
    <w:rsid w:val="00133BC4"/>
    <w:rsid w:val="00147A3B"/>
    <w:rsid w:val="00150CB2"/>
    <w:rsid w:val="00156E79"/>
    <w:rsid w:val="0021192B"/>
    <w:rsid w:val="00353BD6"/>
    <w:rsid w:val="003A6FB3"/>
    <w:rsid w:val="003C44C9"/>
    <w:rsid w:val="00451B38"/>
    <w:rsid w:val="004722C8"/>
    <w:rsid w:val="00481746"/>
    <w:rsid w:val="005251BE"/>
    <w:rsid w:val="005260CF"/>
    <w:rsid w:val="0053118A"/>
    <w:rsid w:val="005655A4"/>
    <w:rsid w:val="0059338D"/>
    <w:rsid w:val="005D70BB"/>
    <w:rsid w:val="00687DE0"/>
    <w:rsid w:val="006B678C"/>
    <w:rsid w:val="007770F2"/>
    <w:rsid w:val="007974F2"/>
    <w:rsid w:val="00846AF4"/>
    <w:rsid w:val="00853D1E"/>
    <w:rsid w:val="008F0865"/>
    <w:rsid w:val="00A7770F"/>
    <w:rsid w:val="00A81A44"/>
    <w:rsid w:val="00AC0D4C"/>
    <w:rsid w:val="00AC6716"/>
    <w:rsid w:val="00BA2AE4"/>
    <w:rsid w:val="00BB5AFA"/>
    <w:rsid w:val="00C12A30"/>
    <w:rsid w:val="00C27A9F"/>
    <w:rsid w:val="00CC17DF"/>
    <w:rsid w:val="00D36813"/>
    <w:rsid w:val="00D443AE"/>
    <w:rsid w:val="00DC740D"/>
    <w:rsid w:val="00DD5F00"/>
    <w:rsid w:val="00E16824"/>
    <w:rsid w:val="00E22E9E"/>
    <w:rsid w:val="00E47083"/>
    <w:rsid w:val="00E915A3"/>
    <w:rsid w:val="00F52D28"/>
    <w:rsid w:val="00F53327"/>
    <w:rsid w:val="00F95872"/>
    <w:rsid w:val="00F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9338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59338D"/>
    <w:rPr>
      <w:color w:val="0000FF"/>
      <w:u w:val="single"/>
    </w:rPr>
  </w:style>
  <w:style w:type="paragraph" w:customStyle="1" w:styleId="FR1">
    <w:name w:val="FR1"/>
    <w:uiPriority w:val="99"/>
    <w:rsid w:val="0059338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ody Text"/>
    <w:basedOn w:val="a"/>
    <w:link w:val="a5"/>
    <w:uiPriority w:val="99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59338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338D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9338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338D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59338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451B38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51B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568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zakupki</dc:creator>
  <cp:keywords/>
  <dc:description/>
  <cp:lastModifiedBy>Алексеевка</cp:lastModifiedBy>
  <cp:revision>10</cp:revision>
  <cp:lastPrinted>2022-12-28T10:48:00Z</cp:lastPrinted>
  <dcterms:created xsi:type="dcterms:W3CDTF">2020-12-17T04:28:00Z</dcterms:created>
  <dcterms:modified xsi:type="dcterms:W3CDTF">2022-12-28T10:49:00Z</dcterms:modified>
</cp:coreProperties>
</file>