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192"/>
      </w:tblGrid>
      <w:tr w:rsidR="0082670B" w:rsidRPr="002B0C22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82670B" w:rsidRPr="002B0C22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82670B" w:rsidRPr="002B0C22" w:rsidRDefault="0082670B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82670B" w:rsidRPr="002B0C22" w:rsidRDefault="0082670B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муниципального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образования</w:t>
                  </w:r>
                </w:p>
                <w:p w:rsidR="0082670B" w:rsidRPr="002B0C22" w:rsidRDefault="0082670B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ский  сельсовет</w:t>
                  </w:r>
                </w:p>
                <w:p w:rsidR="0082670B" w:rsidRPr="002B0C22" w:rsidRDefault="0082670B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Ташлинского</w:t>
                  </w:r>
                  <w:proofErr w:type="spellEnd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района</w:t>
                  </w:r>
                </w:p>
                <w:p w:rsidR="0082670B" w:rsidRPr="002B0C22" w:rsidRDefault="0082670B" w:rsidP="007E3789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>Оренбургской области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82670B" w:rsidRPr="002B0C22" w:rsidRDefault="0082670B" w:rsidP="007E3789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2670B" w:rsidRPr="002B0C22" w:rsidRDefault="0082670B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82670B" w:rsidRPr="002B0C22" w:rsidRDefault="0082670B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70B" w:rsidRPr="002B0C22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670B" w:rsidRPr="002B0C22" w:rsidRDefault="0082670B" w:rsidP="00CA2C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A26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A2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82670B" w:rsidRPr="002B0C22" w:rsidRDefault="0082670B" w:rsidP="007E37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670B" w:rsidRPr="002B0C22" w:rsidRDefault="0082670B" w:rsidP="00A260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A26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82670B" w:rsidRPr="002B0C22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82670B" w:rsidRPr="002B0C22" w:rsidRDefault="0082670B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</w:t>
                  </w:r>
                  <w:proofErr w:type="gramEnd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Алексеевка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2670B" w:rsidRPr="002B0C22" w:rsidRDefault="0082670B" w:rsidP="007E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70B" w:rsidRPr="00DD3131" w:rsidRDefault="0082670B" w:rsidP="007E3789">
      <w:pPr>
        <w:spacing w:after="0" w:line="240" w:lineRule="auto"/>
        <w:ind w:right="4053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Default="0082670B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82670B" w:rsidRDefault="0082670B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82670B" w:rsidRDefault="0082670B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3131">
        <w:rPr>
          <w:rFonts w:ascii="Times New Roman" w:hAnsi="Times New Roman" w:cs="Times New Roman"/>
          <w:sz w:val="28"/>
          <w:szCs w:val="28"/>
        </w:rPr>
        <w:t>б утверждении методики расчета</w:t>
      </w:r>
    </w:p>
    <w:p w:rsidR="0082670B" w:rsidRDefault="0082670B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межбюджетных трансфертов бюджету  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 </w:t>
      </w:r>
    </w:p>
    <w:p w:rsidR="0082670B" w:rsidRPr="00DD3131" w:rsidRDefault="0082670B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>сельсовет для финансового обеспечения передаваемых полномочий в соответст</w:t>
      </w:r>
      <w:r>
        <w:rPr>
          <w:rFonts w:ascii="Times New Roman" w:hAnsi="Times New Roman" w:cs="Times New Roman"/>
          <w:sz w:val="28"/>
          <w:szCs w:val="28"/>
        </w:rPr>
        <w:t>вии с заключенными соглашениями</w:t>
      </w:r>
    </w:p>
    <w:p w:rsidR="0082670B" w:rsidRPr="00DD3131" w:rsidRDefault="0082670B" w:rsidP="007E3789">
      <w:pPr>
        <w:spacing w:after="0" w:line="240" w:lineRule="auto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 сельсовет, в целях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подготовки проекта бюджета поселения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 района Оренбургской облас</w:t>
      </w:r>
      <w:r>
        <w:rPr>
          <w:rFonts w:ascii="Times New Roman" w:hAnsi="Times New Roman" w:cs="Times New Roman"/>
          <w:sz w:val="28"/>
          <w:szCs w:val="28"/>
        </w:rPr>
        <w:t>ти на 202</w:t>
      </w:r>
      <w:r w:rsidR="00A26098">
        <w:rPr>
          <w:rFonts w:ascii="Times New Roman" w:hAnsi="Times New Roman" w:cs="Times New Roman"/>
          <w:sz w:val="28"/>
          <w:szCs w:val="28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260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26098">
        <w:rPr>
          <w:rFonts w:ascii="Times New Roman" w:hAnsi="Times New Roman" w:cs="Times New Roman"/>
          <w:sz w:val="28"/>
          <w:szCs w:val="28"/>
        </w:rPr>
        <w:t>4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2670B" w:rsidRPr="00DD3131" w:rsidRDefault="0082670B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Утвердить методику определения объема межбюджетных трансфертов </w:t>
      </w:r>
      <w:proofErr w:type="gramStart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исполнение передаваемых полномочий 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культуре в соответствии с заключенными соглашениями</w:t>
      </w:r>
      <w:proofErr w:type="gramEnd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согласно Приложению 1.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0B" w:rsidRPr="00DD3131" w:rsidRDefault="0082670B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муниципального финансового контроля в соответствии с заключенным соглашением, согласно Приложению 2.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0B" w:rsidRPr="007E3789" w:rsidRDefault="0082670B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7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Утвердить методику расчета межбюджетных трансфертов бюджету муниципального образования Алексеевский  сельсовет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7E3789">
        <w:rPr>
          <w:rFonts w:ascii="Times New Roman" w:hAnsi="Times New Roman" w:cs="Times New Roman"/>
          <w:sz w:val="28"/>
          <w:szCs w:val="28"/>
          <w:lang w:eastAsia="en-US"/>
        </w:rPr>
        <w:t xml:space="preserve"> резервирование земель и изъятие, в том числе путем выкупа, земельных участков в границах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поселения  для муниципальных нужд</w:t>
      </w:r>
      <w:r w:rsidRPr="007E378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заключенными соглашениями, согласно Приложению 3.</w:t>
      </w:r>
      <w:r w:rsidRPr="007E3789">
        <w:rPr>
          <w:rFonts w:ascii="Times New Roman" w:hAnsi="Times New Roman" w:cs="Times New Roman"/>
          <w:sz w:val="28"/>
          <w:szCs w:val="28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82670B" w:rsidRPr="00DD3131" w:rsidRDefault="0082670B" w:rsidP="007E3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4.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внутреннего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контроля в сфере закупок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заключенным со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глашением, согласно Приложению 4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0B" w:rsidRPr="00DD3131" w:rsidRDefault="0082670B" w:rsidP="007E3789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5. </w:t>
      </w:r>
      <w:proofErr w:type="gramStart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2670B" w:rsidRPr="003F3733" w:rsidRDefault="0082670B" w:rsidP="00FC19E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FC19E8">
        <w:rPr>
          <w:rFonts w:ascii="Times New Roman" w:hAnsi="Times New Roman" w:cs="Times New Roman"/>
          <w:spacing w:val="-21"/>
          <w:sz w:val="28"/>
          <w:szCs w:val="28"/>
        </w:rPr>
        <w:t xml:space="preserve">            6. </w:t>
      </w:r>
      <w:r w:rsidRPr="003F373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после его опубликования  (обнародования).  </w:t>
      </w:r>
    </w:p>
    <w:p w:rsidR="0082670B" w:rsidRDefault="0082670B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  <w:r w:rsidRPr="00FC19E8">
        <w:rPr>
          <w:rFonts w:ascii="Times New Roman" w:hAnsi="Times New Roman" w:cs="Times New Roman"/>
          <w:spacing w:val="-21"/>
          <w:sz w:val="28"/>
          <w:szCs w:val="28"/>
        </w:rPr>
        <w:t xml:space="preserve">   </w:t>
      </w:r>
      <w:r w:rsidRPr="00FC19E8">
        <w:rPr>
          <w:rFonts w:ascii="Times New Roman" w:hAnsi="Times New Roman" w:cs="Times New Roman"/>
          <w:w w:val="87"/>
          <w:sz w:val="28"/>
          <w:szCs w:val="28"/>
        </w:rPr>
        <w:t xml:space="preserve">   </w:t>
      </w:r>
    </w:p>
    <w:p w:rsidR="0082670B" w:rsidRDefault="0082670B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</w:p>
    <w:p w:rsidR="0082670B" w:rsidRDefault="0082670B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</w:p>
    <w:p w:rsidR="0082670B" w:rsidRPr="00FC19E8" w:rsidRDefault="0082670B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670B" w:rsidRDefault="0082670B" w:rsidP="00FC19E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82670B" w:rsidRPr="00FC19E8" w:rsidRDefault="0082670B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9"/>
          <w:sz w:val="28"/>
          <w:szCs w:val="28"/>
        </w:rPr>
      </w:pPr>
    </w:p>
    <w:p w:rsidR="0082670B" w:rsidRPr="00FC19E8" w:rsidRDefault="0082670B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финансовому отделу района.</w:t>
      </w:r>
    </w:p>
    <w:p w:rsidR="0082670B" w:rsidRPr="00FC19E8" w:rsidRDefault="0082670B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82670B" w:rsidRDefault="0082670B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82670B" w:rsidRPr="00DD3131" w:rsidRDefault="0082670B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</w:t>
      </w:r>
      <w:r w:rsidRPr="00DD313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2670B" w:rsidRDefault="0082670B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2670B" w:rsidRDefault="0082670B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2670B" w:rsidRPr="00DD3131" w:rsidRDefault="0082670B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0B" w:rsidRPr="00DD3131" w:rsidRDefault="0082670B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260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CA2C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A26098">
        <w:rPr>
          <w:rFonts w:ascii="Times New Roman" w:hAnsi="Times New Roman" w:cs="Times New Roman"/>
          <w:sz w:val="28"/>
          <w:szCs w:val="28"/>
        </w:rPr>
        <w:t>04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82670B" w:rsidRPr="00DD3131" w:rsidRDefault="0082670B" w:rsidP="007E37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2670B" w:rsidRPr="00DD3131" w:rsidRDefault="0082670B" w:rsidP="007E3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по формуле:</w:t>
      </w:r>
    </w:p>
    <w:p w:rsidR="0082670B" w:rsidRPr="00DD3131" w:rsidRDefault="0082670B" w:rsidP="007E3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+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, где:</w:t>
      </w: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sz w:val="28"/>
          <w:szCs w:val="28"/>
        </w:rPr>
        <w:t xml:space="preserve"> - общий объем субвенций на исполнение передаваемых полномочий;</w:t>
      </w:r>
    </w:p>
    <w:p w:rsidR="0082670B" w:rsidRPr="00DD3131" w:rsidRDefault="0082670B" w:rsidP="007E37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-объем субвенций передаваемых для осуществления передаваемых полномочий по культуре на заработную плату и начисления на выплаты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  заработной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плате;</w:t>
      </w:r>
    </w:p>
    <w:p w:rsidR="0082670B" w:rsidRPr="00DD3131" w:rsidRDefault="0082670B" w:rsidP="007E37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- объем субвенций по культуре на прочие расходы (212, 244, 853 виды расходов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Объем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</w:t>
      </w: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культуры приходящиеся на одного жителя поселения  равны </w:t>
      </w:r>
      <w:r w:rsidR="00A26098">
        <w:rPr>
          <w:rFonts w:ascii="Times New Roman" w:hAnsi="Times New Roman" w:cs="Times New Roman"/>
          <w:sz w:val="28"/>
          <w:szCs w:val="28"/>
        </w:rPr>
        <w:t xml:space="preserve">1582,58 </w:t>
      </w:r>
      <w:r w:rsidRPr="00DD313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D313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число жителей поселения, чел.;</w:t>
      </w:r>
    </w:p>
    <w:p w:rsidR="00A26098" w:rsidRDefault="0082670B" w:rsidP="00A2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 xml:space="preserve">– </w:t>
      </w:r>
      <w:r w:rsidR="00A26098">
        <w:rPr>
          <w:rFonts w:ascii="Times New Roman" w:hAnsi="Times New Roman" w:cs="Times New Roman"/>
          <w:sz w:val="28"/>
          <w:szCs w:val="28"/>
        </w:rPr>
        <w:t xml:space="preserve"> корректирующий</w:t>
      </w:r>
      <w:proofErr w:type="gramEnd"/>
      <w:r w:rsidR="00A26098"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26098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филиалов , обеспечивающий достижение показателей  средней </w:t>
      </w:r>
      <w:r w:rsidRPr="00DD3131">
        <w:rPr>
          <w:rFonts w:ascii="Times New Roman" w:hAnsi="Times New Roman" w:cs="Times New Roman"/>
          <w:sz w:val="28"/>
          <w:szCs w:val="28"/>
        </w:rPr>
        <w:t>заработн</w:t>
      </w:r>
      <w:r w:rsidR="00A26098">
        <w:rPr>
          <w:rFonts w:ascii="Times New Roman" w:hAnsi="Times New Roman" w:cs="Times New Roman"/>
          <w:sz w:val="28"/>
          <w:szCs w:val="28"/>
        </w:rPr>
        <w:t>ой</w:t>
      </w:r>
      <w:r w:rsidRPr="00DD3131">
        <w:rPr>
          <w:rFonts w:ascii="Times New Roman" w:hAnsi="Times New Roman" w:cs="Times New Roman"/>
          <w:sz w:val="28"/>
          <w:szCs w:val="28"/>
        </w:rPr>
        <w:t xml:space="preserve"> плат</w:t>
      </w:r>
      <w:r w:rsidR="00A26098">
        <w:rPr>
          <w:rFonts w:ascii="Times New Roman" w:hAnsi="Times New Roman" w:cs="Times New Roman"/>
          <w:sz w:val="28"/>
          <w:szCs w:val="28"/>
        </w:rPr>
        <w:t>ы, установленной в « дорожной карте».</w:t>
      </w:r>
    </w:p>
    <w:p w:rsidR="00A26098" w:rsidRPr="00A26098" w:rsidRDefault="00A26098" w:rsidP="003174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Расходы на заработную плату работников культуры с отчислениями во внебюджетные фонды, приходящиеся на одного жителя поселения 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eastAsia="en-US"/>
        </w:rPr>
        <w:t>(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val="en-US" w:eastAsia="en-US"/>
        </w:rPr>
        <w:t>R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eastAsia="en-US"/>
        </w:rPr>
        <w:t xml:space="preserve">) 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рассчитываются отношением фонда оплаты труда работников культуры с отчислениями во внебюджетные фонды, необходимого для достижения показателей по средней заработной плате, установленных «дорожной картой» в районе, к численности постоянного населения </w:t>
      </w:r>
      <w:proofErr w:type="spellStart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Ташлинского</w:t>
      </w:r>
      <w:proofErr w:type="spellEnd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по состоянию на 01.01.202</w:t>
      </w:r>
      <w:r w:rsidR="0031749C">
        <w:rPr>
          <w:rFonts w:ascii="Times New Roman" w:hAnsi="Times New Roman" w:cs="Times New Roman"/>
          <w:color w:val="000000"/>
          <w:spacing w:val="-10"/>
          <w:sz w:val="28"/>
          <w:szCs w:val="28"/>
        </w:rPr>
        <w:t>1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г.</w:t>
      </w:r>
      <w:proofErr w:type="gramEnd"/>
    </w:p>
    <w:p w:rsidR="00A26098" w:rsidRPr="00A26098" w:rsidRDefault="00A26098" w:rsidP="00317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Численность постоянного населения </w:t>
      </w:r>
      <w:proofErr w:type="spellStart"/>
      <w:r w:rsidRPr="00A26098">
        <w:rPr>
          <w:rFonts w:ascii="Times New Roman" w:hAnsi="Times New Roman" w:cs="Times New Roman"/>
          <w:spacing w:val="-10"/>
          <w:sz w:val="28"/>
          <w:szCs w:val="28"/>
        </w:rPr>
        <w:t>Ташлинского</w:t>
      </w:r>
      <w:proofErr w:type="spellEnd"/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района определяется, </w:t>
      </w:r>
      <w:proofErr w:type="gramStart"/>
      <w:r w:rsidRPr="00A26098">
        <w:rPr>
          <w:rFonts w:ascii="Times New Roman" w:hAnsi="Times New Roman" w:cs="Times New Roman"/>
          <w:spacing w:val="-10"/>
          <w:sz w:val="28"/>
          <w:szCs w:val="28"/>
        </w:rPr>
        <w:t>согласно</w:t>
      </w:r>
      <w:proofErr w:type="gramEnd"/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статистических данных на 01.01.202</w:t>
      </w:r>
      <w:r w:rsidR="0031749C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г.</w:t>
      </w:r>
    </w:p>
    <w:p w:rsidR="00A26098" w:rsidRDefault="00A26098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Объем субвенций по культуре на прочие расходы ((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) определяется по формуле:</w:t>
      </w:r>
      <w:proofErr w:type="gramEnd"/>
    </w:p>
    <w:p w:rsidR="0082670B" w:rsidRPr="00DD3131" w:rsidRDefault="0082670B" w:rsidP="007E37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2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+ </w:t>
      </w:r>
      <w:proofErr w:type="gramStart"/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5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 – расходы на предоставление услуг в сфере культуры (услуги связи, командировочные расходы, расходы на подписку, расходы на оплату курсов </w:t>
      </w:r>
      <w:r w:rsidRPr="00DD3131">
        <w:rPr>
          <w:rFonts w:ascii="Times New Roman" w:hAnsi="Times New Roman" w:cs="Times New Roman"/>
          <w:sz w:val="28"/>
          <w:szCs w:val="28"/>
        </w:rPr>
        <w:lastRenderedPageBreak/>
        <w:t>по повышению квалификации, приобретение материальных (хозяйственных) запасов, транспортные услуги)</w:t>
      </w:r>
    </w:p>
    <w:p w:rsidR="0082670B" w:rsidRPr="00DD3131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D313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содержание имущества сельских домов культуры: расходы по обслуживанию пожарной сигнализации, систем видеонаблюдения, расходы на проведение ремонта зданий клубов, страхование автомобиля, проведение технического обслуживания автомобиля, </w:t>
      </w:r>
    </w:p>
    <w:p w:rsidR="0082670B" w:rsidRPr="00DD3131" w:rsidRDefault="0082670B" w:rsidP="007E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sz w:val="28"/>
          <w:szCs w:val="28"/>
        </w:rPr>
        <w:t>– объем межбюджетных трансфертов, связанных с выплатой ежемесячной денежной компенсации на частичное возмещение расходов по оплате за наем жилого помещений и коммунальные услуги,</w:t>
      </w:r>
    </w:p>
    <w:p w:rsidR="0082670B" w:rsidRPr="00DD3131" w:rsidRDefault="0082670B" w:rsidP="007E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укрепление материально-технической базы учреждений культуры,</w:t>
      </w:r>
    </w:p>
    <w:p w:rsidR="0082670B" w:rsidRDefault="0082670B" w:rsidP="007E37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проведение культурно-массовых мероприятий.</w:t>
      </w:r>
      <w:proofErr w:type="gramEnd"/>
    </w:p>
    <w:p w:rsidR="0031749C" w:rsidRDefault="0082670B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49C" w:rsidRDefault="0031749C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70B" w:rsidRPr="00F93BC4" w:rsidRDefault="0082670B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93BC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2670B" w:rsidRPr="00F93BC4" w:rsidRDefault="0082670B" w:rsidP="00F93BC4">
      <w:pPr>
        <w:pStyle w:val="a4"/>
        <w:tabs>
          <w:tab w:val="num" w:pos="360"/>
          <w:tab w:val="center" w:pos="4677"/>
          <w:tab w:val="left" w:pos="6150"/>
        </w:tabs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 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Алексеевский сельсовет</w:t>
      </w:r>
    </w:p>
    <w:p w:rsidR="0082670B" w:rsidRPr="00DD3131" w:rsidRDefault="0082670B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260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CA2C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A26098">
        <w:rPr>
          <w:rFonts w:ascii="Times New Roman" w:hAnsi="Times New Roman" w:cs="Times New Roman"/>
          <w:sz w:val="28"/>
          <w:szCs w:val="28"/>
        </w:rPr>
        <w:t>04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82670B" w:rsidRPr="00F93BC4" w:rsidRDefault="0082670B" w:rsidP="007E3789">
      <w:pPr>
        <w:pStyle w:val="2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2670B" w:rsidRPr="00F93BC4" w:rsidRDefault="0082670B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82670B" w:rsidRPr="00F93BC4" w:rsidRDefault="0082670B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 Алексеевский 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82670B" w:rsidRPr="00F93BC4" w:rsidRDefault="0082670B" w:rsidP="007E3789">
      <w:pPr>
        <w:pStyle w:val="2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82670B" w:rsidRPr="00F93BC4" w:rsidRDefault="0082670B" w:rsidP="007E3789">
      <w:pPr>
        <w:pStyle w:val="2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82670B" w:rsidRPr="00F93BC4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по 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;</w:t>
      </w:r>
    </w:p>
    <w:p w:rsidR="0082670B" w:rsidRPr="00F93BC4" w:rsidRDefault="0082670B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расходов на исполнение полномочий на 20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A26098"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год равный - 0,004101892 и составляет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A26098">
        <w:rPr>
          <w:rFonts w:ascii="Times New Roman" w:hAnsi="Times New Roman" w:cs="Times New Roman"/>
          <w:i w:val="0"/>
          <w:iCs w:val="0"/>
          <w:sz w:val="28"/>
          <w:szCs w:val="28"/>
        </w:rPr>
        <w:t>0,7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 рублей, на плановый период 202</w:t>
      </w:r>
      <w:r w:rsidR="00A2609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 равный – 0,004101892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составляет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A26098">
        <w:rPr>
          <w:rFonts w:ascii="Times New Roman" w:hAnsi="Times New Roman" w:cs="Times New Roman"/>
          <w:i w:val="0"/>
          <w:iCs w:val="0"/>
          <w:sz w:val="28"/>
          <w:szCs w:val="28"/>
        </w:rPr>
        <w:t>0,7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202</w:t>
      </w:r>
      <w:r w:rsidR="00A2609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год  равный – 0,004101892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составляет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A2609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0,7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</w:t>
      </w:r>
      <w:proofErr w:type="gramStart"/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.р</w:t>
      </w:r>
      <w:proofErr w:type="gramEnd"/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ублей соответственно.</w:t>
      </w: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Default="0082670B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82670B" w:rsidRPr="00DD3131" w:rsidRDefault="0082670B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82670B" w:rsidRPr="00DD3131" w:rsidRDefault="0082670B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82670B" w:rsidRDefault="0082670B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lastRenderedPageBreak/>
        <w:t>Приложение № 3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82670B" w:rsidRPr="00DD3131" w:rsidRDefault="0082670B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647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CA2C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647DA">
        <w:rPr>
          <w:rFonts w:ascii="Times New Roman" w:hAnsi="Times New Roman" w:cs="Times New Roman"/>
          <w:sz w:val="28"/>
          <w:szCs w:val="28"/>
        </w:rPr>
        <w:t>04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82670B" w:rsidRPr="00F93BC4" w:rsidRDefault="0082670B" w:rsidP="00F93BC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2670B" w:rsidRPr="005201F5" w:rsidRDefault="0082670B" w:rsidP="005201F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201F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Методика расчета межбюджетных трансфертов</w:t>
      </w:r>
    </w:p>
    <w:p w:rsidR="0082670B" w:rsidRPr="00F93BC4" w:rsidRDefault="0082670B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proofErr w:type="gramStart"/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Алексеевский 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82670B" w:rsidRPr="00F93BC4" w:rsidRDefault="0082670B" w:rsidP="005201F5">
      <w:pPr>
        <w:pStyle w:val="2"/>
        <w:ind w:left="-567"/>
        <w:jc w:val="both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 </w:t>
      </w:r>
    </w:p>
    <w:p w:rsidR="0082670B" w:rsidRPr="00F93BC4" w:rsidRDefault="0082670B" w:rsidP="007E3789">
      <w:pPr>
        <w:pStyle w:val="2"/>
        <w:ind w:left="-567"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5201F5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5201F5">
        <w:rPr>
          <w:rFonts w:ascii="Times New Roman" w:hAnsi="Times New Roman" w:cs="Times New Roman"/>
          <w:i w:val="0"/>
          <w:iCs w:val="0"/>
          <w:sz w:val="28"/>
          <w:szCs w:val="28"/>
        </w:rPr>
        <w:t>на текущий год и плановый период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определяется по формуле:</w:t>
      </w: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82670B" w:rsidRPr="00F93BC4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</w:p>
    <w:p w:rsidR="0082670B" w:rsidRPr="00F93BC4" w:rsidRDefault="0082670B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F93BC4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расходов на исполнение полномочий равный – 10%  и составляет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,0 тыс. рублей.</w:t>
      </w:r>
    </w:p>
    <w:p w:rsidR="0082670B" w:rsidRPr="00F93BC4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F93BC4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F93BC4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</w:p>
    <w:p w:rsidR="0082670B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</w:p>
    <w:p w:rsidR="0082670B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</w:p>
    <w:p w:rsidR="0082670B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</w:p>
    <w:p w:rsidR="007647DA" w:rsidRDefault="007647DA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lastRenderedPageBreak/>
        <w:t>Приложение № 4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>администрации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82670B" w:rsidRPr="00F93BC4" w:rsidRDefault="0082670B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82670B" w:rsidRPr="00DD3131" w:rsidRDefault="0082670B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647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CA2C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3E1FD3">
        <w:rPr>
          <w:rFonts w:ascii="Times New Roman" w:hAnsi="Times New Roman" w:cs="Times New Roman"/>
          <w:sz w:val="28"/>
          <w:szCs w:val="28"/>
        </w:rPr>
        <w:t>1</w:t>
      </w:r>
      <w:r w:rsidR="007647DA">
        <w:rPr>
          <w:rFonts w:ascii="Times New Roman" w:hAnsi="Times New Roman" w:cs="Times New Roman"/>
          <w:sz w:val="28"/>
          <w:szCs w:val="28"/>
        </w:rPr>
        <w:t>04</w:t>
      </w:r>
      <w:r w:rsidRPr="003E1FD3">
        <w:rPr>
          <w:rFonts w:ascii="Times New Roman" w:hAnsi="Times New Roman" w:cs="Times New Roman"/>
          <w:sz w:val="28"/>
          <w:szCs w:val="28"/>
        </w:rPr>
        <w:t>-п</w:t>
      </w:r>
    </w:p>
    <w:p w:rsidR="0082670B" w:rsidRPr="00F93BC4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F93BC4" w:rsidRDefault="0082670B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0B" w:rsidRPr="00F93BC4" w:rsidRDefault="0082670B" w:rsidP="007E3789">
      <w:pPr>
        <w:pStyle w:val="2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670B" w:rsidRPr="00F93BC4" w:rsidRDefault="0082670B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82670B" w:rsidRPr="00F93BC4" w:rsidRDefault="0082670B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на исполнение переданных полномочий по осуществлению внутреннего муниципального финансового контроля  и контроля в сфере закупок</w:t>
      </w:r>
    </w:p>
    <w:p w:rsidR="0082670B" w:rsidRPr="00F93BC4" w:rsidRDefault="0082670B" w:rsidP="005201F5">
      <w:pPr>
        <w:pStyle w:val="2"/>
        <w:ind w:left="-567"/>
        <w:jc w:val="both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 </w:t>
      </w: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1.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трансфертов, передаваемый сельским поселением в Администрацию муниципального образования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Ташлинский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район Оренбургской области на исполнение переданных полномочий определяется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формуле:</w:t>
      </w:r>
    </w:p>
    <w:p w:rsidR="0082670B" w:rsidRPr="00F93BC4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82670B" w:rsidRPr="00F93BC4" w:rsidRDefault="0082670B" w:rsidP="007E3789">
      <w:pPr>
        <w:spacing w:line="240" w:lineRule="auto"/>
        <w:rPr>
          <w:rFonts w:ascii="Times New Roman" w:hAnsi="Times New Roman" w:cs="Times New Roman"/>
        </w:rPr>
      </w:pPr>
    </w:p>
    <w:p w:rsidR="0082670B" w:rsidRPr="005201F5" w:rsidRDefault="0082670B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  <w:r w:rsidRPr="005201F5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 w:rsidRPr="005201F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и контроля в сфере закупок;</w:t>
      </w:r>
    </w:p>
    <w:p w:rsidR="0082670B" w:rsidRPr="00F93BC4" w:rsidRDefault="0082670B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82670B" w:rsidRPr="00F93BC4" w:rsidRDefault="0082670B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расходов на исполнение полномочий  равный - 0,00</w:t>
      </w:r>
      <w:r w:rsidR="007647DA">
        <w:rPr>
          <w:rFonts w:ascii="Times New Roman" w:hAnsi="Times New Roman" w:cs="Times New Roman"/>
          <w:sz w:val="28"/>
          <w:szCs w:val="28"/>
        </w:rPr>
        <w:t>325402</w:t>
      </w:r>
      <w:r w:rsidRPr="00F93BC4">
        <w:rPr>
          <w:rFonts w:ascii="Times New Roman" w:hAnsi="Times New Roman" w:cs="Times New Roman"/>
          <w:sz w:val="28"/>
          <w:szCs w:val="28"/>
        </w:rPr>
        <w:t>.</w:t>
      </w:r>
    </w:p>
    <w:p w:rsidR="0082670B" w:rsidRPr="00F93BC4" w:rsidRDefault="0082670B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2. Норма расходов на исполнение переданных полномочий рассчитывается по формуле:</w:t>
      </w:r>
    </w:p>
    <w:p w:rsidR="0082670B" w:rsidRPr="00F93BC4" w:rsidRDefault="0082670B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>=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/ </w:t>
      </w:r>
      <w:proofErr w:type="spellStart"/>
      <w:proofErr w:type="gram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>общ.,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82670B" w:rsidRPr="00F93BC4" w:rsidRDefault="0082670B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F93BC4">
        <w:rPr>
          <w:rFonts w:ascii="Times New Roman" w:hAnsi="Times New Roman" w:cs="Times New Roman"/>
          <w:sz w:val="28"/>
          <w:szCs w:val="28"/>
          <w:lang w:eastAsia="en-US"/>
        </w:rPr>
        <w:t xml:space="preserve">по осуществлению внутреннего муниципального финансового </w:t>
      </w:r>
      <w:proofErr w:type="gramStart"/>
      <w:r w:rsidRPr="00F93BC4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93B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контроля в сфере закупок;</w:t>
      </w:r>
    </w:p>
    <w:p w:rsidR="0082670B" w:rsidRPr="00F93BC4" w:rsidRDefault="0082670B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>общ.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– общий размер собственных доходов поселения.</w:t>
      </w:r>
    </w:p>
    <w:p w:rsidR="0082670B" w:rsidRPr="00F93BC4" w:rsidRDefault="0082670B" w:rsidP="007E3789">
      <w:pPr>
        <w:spacing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Pr="00F93BC4" w:rsidRDefault="0082670B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82670B" w:rsidRDefault="0082670B" w:rsidP="00DD5538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2670B" w:rsidRDefault="0082670B" w:rsidP="00DD5538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82670B" w:rsidRPr="00DD5538" w:rsidRDefault="0082670B" w:rsidP="00DD5538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факторов в проекте постановления главы администрации « </w:t>
      </w:r>
      <w:r w:rsidRPr="00DD5538">
        <w:rPr>
          <w:rFonts w:ascii="Times New Roman" w:hAnsi="Times New Roman" w:cs="Times New Roman"/>
          <w:b/>
          <w:bCs/>
          <w:sz w:val="24"/>
          <w:szCs w:val="24"/>
        </w:rPr>
        <w:t>Об утверждении методики расчета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538">
        <w:rPr>
          <w:rFonts w:ascii="Times New Roman" w:hAnsi="Times New Roman" w:cs="Times New Roman"/>
          <w:b/>
          <w:bCs/>
          <w:sz w:val="24"/>
          <w:szCs w:val="24"/>
        </w:rPr>
        <w:t>межбюджетных трансфертов бюджету   муниципального образования  Алексеевский сельсовет для финансового обеспечения передаваемых полномочий в соответствии с заключенными соглашениями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2670B" w:rsidRDefault="0082670B" w:rsidP="00DD5538">
      <w:pPr>
        <w:pStyle w:val="1"/>
        <w:jc w:val="both"/>
        <w:rPr>
          <w:b/>
          <w:bCs/>
          <w:sz w:val="24"/>
          <w:szCs w:val="24"/>
        </w:rPr>
      </w:pPr>
    </w:p>
    <w:p w:rsidR="0082670B" w:rsidRDefault="0082670B" w:rsidP="00DD5538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2670B" w:rsidRDefault="0082670B" w:rsidP="00DD553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Алексеевка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1</w:t>
      </w:r>
      <w:r w:rsidR="007647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647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670B" w:rsidRDefault="0082670B" w:rsidP="00DD55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2670B" w:rsidRDefault="0082670B" w:rsidP="00DD55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проводится в соответствии с Федеральным законом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82670B" w:rsidRDefault="0082670B" w:rsidP="00DD5538">
      <w:pPr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правоприменителя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возможность необоснованного применения исключений из общих правил: </w:t>
      </w:r>
    </w:p>
    <w:p w:rsidR="0082670B" w:rsidRDefault="0082670B" w:rsidP="00DD5538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70B" w:rsidRDefault="0082670B" w:rsidP="00DD55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70B" w:rsidRDefault="0082670B" w:rsidP="00DD5538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70B" w:rsidRDefault="0082670B" w:rsidP="00DD55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2670B" w:rsidRDefault="0082670B" w:rsidP="00DD55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2670B" w:rsidRDefault="0082670B" w:rsidP="00DD55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70B" w:rsidRDefault="0082670B" w:rsidP="00DD55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670B" w:rsidRDefault="0082670B" w:rsidP="00DD55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670B" w:rsidRDefault="0082670B" w:rsidP="00DD5538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2670B" w:rsidRDefault="0082670B" w:rsidP="00DD553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70B" w:rsidRDefault="0082670B" w:rsidP="00DD553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70B" w:rsidRDefault="0082670B" w:rsidP="00DD55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неустоявшихся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70B" w:rsidRDefault="0082670B" w:rsidP="00DD5538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670B" w:rsidRDefault="0082670B" w:rsidP="00DD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категории                                                                                       </w:t>
      </w:r>
      <w:r w:rsidR="007647DA">
        <w:rPr>
          <w:rFonts w:ascii="Times New Roman" w:hAnsi="Times New Roman" w:cs="Times New Roman"/>
          <w:sz w:val="24"/>
          <w:szCs w:val="24"/>
        </w:rPr>
        <w:t>Н.Л. Солдатова</w:t>
      </w:r>
    </w:p>
    <w:p w:rsidR="0082670B" w:rsidRDefault="0082670B" w:rsidP="00DD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«Согласен»</w:t>
      </w:r>
    </w:p>
    <w:p w:rsidR="0082670B" w:rsidRDefault="0082670B" w:rsidP="00DD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2670B" w:rsidRDefault="0082670B" w:rsidP="00DD55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Алексеевский  сельсовет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Н.В.Соколенко</w:t>
      </w:r>
      <w:proofErr w:type="spellEnd"/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70B" w:rsidRDefault="0082670B" w:rsidP="00DD5538">
      <w:pPr>
        <w:pStyle w:val="1"/>
        <w:jc w:val="both"/>
        <w:rPr>
          <w:sz w:val="24"/>
          <w:szCs w:val="24"/>
        </w:rPr>
      </w:pPr>
    </w:p>
    <w:p w:rsidR="0082670B" w:rsidRPr="00F03751" w:rsidRDefault="0082670B" w:rsidP="00DD55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70B" w:rsidRPr="00F03751" w:rsidSect="00FB1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D30"/>
    <w:multiLevelType w:val="multilevel"/>
    <w:tmpl w:val="86527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AD938FB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FD03598"/>
    <w:multiLevelType w:val="hybridMultilevel"/>
    <w:tmpl w:val="86527928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51"/>
    <w:rsid w:val="00000A3B"/>
    <w:rsid w:val="00047900"/>
    <w:rsid w:val="0015493E"/>
    <w:rsid w:val="00174E3B"/>
    <w:rsid w:val="00196CFE"/>
    <w:rsid w:val="001C54AA"/>
    <w:rsid w:val="00250637"/>
    <w:rsid w:val="002B0C22"/>
    <w:rsid w:val="0031749C"/>
    <w:rsid w:val="003529D6"/>
    <w:rsid w:val="003E1FD3"/>
    <w:rsid w:val="003F3733"/>
    <w:rsid w:val="00427528"/>
    <w:rsid w:val="0043272C"/>
    <w:rsid w:val="00452E2B"/>
    <w:rsid w:val="004729F1"/>
    <w:rsid w:val="004829AA"/>
    <w:rsid w:val="004A36CF"/>
    <w:rsid w:val="004A5AE9"/>
    <w:rsid w:val="004C02C9"/>
    <w:rsid w:val="004D38EA"/>
    <w:rsid w:val="005201F5"/>
    <w:rsid w:val="005E0C86"/>
    <w:rsid w:val="00623167"/>
    <w:rsid w:val="00710DF4"/>
    <w:rsid w:val="007647DA"/>
    <w:rsid w:val="007E3789"/>
    <w:rsid w:val="0082670B"/>
    <w:rsid w:val="0083172B"/>
    <w:rsid w:val="008771D3"/>
    <w:rsid w:val="00904708"/>
    <w:rsid w:val="00917800"/>
    <w:rsid w:val="00964AF5"/>
    <w:rsid w:val="00967C14"/>
    <w:rsid w:val="00993F48"/>
    <w:rsid w:val="00A25043"/>
    <w:rsid w:val="00A26098"/>
    <w:rsid w:val="00A30C54"/>
    <w:rsid w:val="00AC54B2"/>
    <w:rsid w:val="00AF33A7"/>
    <w:rsid w:val="00B83866"/>
    <w:rsid w:val="00BA069A"/>
    <w:rsid w:val="00BF024D"/>
    <w:rsid w:val="00C60D95"/>
    <w:rsid w:val="00C615D0"/>
    <w:rsid w:val="00C64AA9"/>
    <w:rsid w:val="00CA2C61"/>
    <w:rsid w:val="00CC32EE"/>
    <w:rsid w:val="00CF6146"/>
    <w:rsid w:val="00D256AE"/>
    <w:rsid w:val="00D30E66"/>
    <w:rsid w:val="00DD3131"/>
    <w:rsid w:val="00DD3958"/>
    <w:rsid w:val="00DD5538"/>
    <w:rsid w:val="00DE434B"/>
    <w:rsid w:val="00EA2291"/>
    <w:rsid w:val="00ED7D10"/>
    <w:rsid w:val="00EF4903"/>
    <w:rsid w:val="00F03751"/>
    <w:rsid w:val="00F347D0"/>
    <w:rsid w:val="00F46FE6"/>
    <w:rsid w:val="00F602F0"/>
    <w:rsid w:val="00F93BC4"/>
    <w:rsid w:val="00FB1CCA"/>
    <w:rsid w:val="00FC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uiPriority w:val="99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uiPriority w:val="99"/>
    <w:qFormat/>
    <w:rsid w:val="0015493E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99"/>
    <w:locked/>
    <w:rsid w:val="0015493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uiPriority w:val="99"/>
    <w:qFormat/>
    <w:rsid w:val="0015493E"/>
    <w:rPr>
      <w:rFonts w:cs="Calibri"/>
      <w:sz w:val="24"/>
      <w:szCs w:val="24"/>
    </w:rPr>
  </w:style>
  <w:style w:type="paragraph" w:styleId="a4">
    <w:name w:val="Body Text"/>
    <w:basedOn w:val="a"/>
    <w:link w:val="a5"/>
    <w:uiPriority w:val="99"/>
    <w:rsid w:val="00DD3131"/>
    <w:pPr>
      <w:spacing w:after="0" w:line="240" w:lineRule="auto"/>
      <w:ind w:right="453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D3131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A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0637"/>
    <w:rPr>
      <w:rFonts w:ascii="Times New Roman" w:hAnsi="Times New Roman" w:cs="Times New Roman"/>
      <w:sz w:val="2"/>
      <w:szCs w:val="2"/>
    </w:rPr>
  </w:style>
  <w:style w:type="paragraph" w:customStyle="1" w:styleId="FR1">
    <w:name w:val="FR1"/>
    <w:uiPriority w:val="99"/>
    <w:rsid w:val="00FC19E8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Обычный1"/>
    <w:uiPriority w:val="99"/>
    <w:rsid w:val="00DD5538"/>
    <w:pPr>
      <w:widowControl w:val="0"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DD5538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DD5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KottoSOFT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Бухгалтер</cp:lastModifiedBy>
  <cp:revision>7</cp:revision>
  <cp:lastPrinted>2020-11-10T12:24:00Z</cp:lastPrinted>
  <dcterms:created xsi:type="dcterms:W3CDTF">2020-11-12T10:18:00Z</dcterms:created>
  <dcterms:modified xsi:type="dcterms:W3CDTF">2021-11-12T15:40:00Z</dcterms:modified>
</cp:coreProperties>
</file>