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2D" w:rsidRDefault="00567895" w:rsidP="00A23E0F">
      <w:pPr>
        <w:jc w:val="center"/>
      </w:pPr>
      <w:bookmarkStart w:id="0" w:name="_GoBack"/>
      <w:r>
        <w:t>2017г.</w:t>
      </w:r>
    </w:p>
    <w:tbl>
      <w:tblPr>
        <w:tblpPr w:leftFromText="180" w:rightFromText="180" w:vertAnchor="page" w:horzAnchor="margin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210"/>
        <w:gridCol w:w="3169"/>
      </w:tblGrid>
      <w:tr w:rsidR="00567895" w:rsidRPr="00C7106F" w:rsidTr="00567895">
        <w:tc>
          <w:tcPr>
            <w:tcW w:w="3192" w:type="dxa"/>
            <w:shd w:val="clear" w:color="auto" w:fill="auto"/>
          </w:tcPr>
          <w:bookmarkEnd w:id="0"/>
          <w:p w:rsidR="00567895" w:rsidRPr="00C7106F" w:rsidRDefault="00567895" w:rsidP="00567895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Наименование филиала</w:t>
            </w:r>
          </w:p>
        </w:tc>
        <w:tc>
          <w:tcPr>
            <w:tcW w:w="3210" w:type="dxa"/>
            <w:shd w:val="clear" w:color="auto" w:fill="auto"/>
          </w:tcPr>
          <w:p w:rsidR="00567895" w:rsidRPr="00C7106F" w:rsidRDefault="00567895" w:rsidP="00567895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Место проведения субботника</w:t>
            </w:r>
          </w:p>
        </w:tc>
        <w:tc>
          <w:tcPr>
            <w:tcW w:w="3169" w:type="dxa"/>
            <w:shd w:val="clear" w:color="auto" w:fill="auto"/>
          </w:tcPr>
          <w:p w:rsidR="00567895" w:rsidRPr="00C7106F" w:rsidRDefault="00567895" w:rsidP="00567895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Количество участников</w:t>
            </w:r>
          </w:p>
        </w:tc>
      </w:tr>
      <w:tr w:rsidR="00567895" w:rsidRPr="00C7106F" w:rsidTr="00567895">
        <w:tc>
          <w:tcPr>
            <w:tcW w:w="3192" w:type="dxa"/>
            <w:shd w:val="clear" w:color="auto" w:fill="auto"/>
          </w:tcPr>
          <w:p w:rsidR="00567895" w:rsidRPr="00C7106F" w:rsidRDefault="00567895" w:rsidP="00567895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Алексеевское ЛПУМГ</w:t>
            </w:r>
          </w:p>
        </w:tc>
        <w:tc>
          <w:tcPr>
            <w:tcW w:w="3210" w:type="dxa"/>
            <w:shd w:val="clear" w:color="auto" w:fill="auto"/>
          </w:tcPr>
          <w:p w:rsidR="00567895" w:rsidRPr="00C7106F" w:rsidRDefault="00567895" w:rsidP="00567895">
            <w:pPr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 xml:space="preserve">1.Зеленая зона, прилегающая  к </w:t>
            </w:r>
            <w:r>
              <w:rPr>
                <w:sz w:val="28"/>
                <w:szCs w:val="28"/>
              </w:rPr>
              <w:t>дороге в селе</w:t>
            </w:r>
            <w:r w:rsidRPr="00C7106F">
              <w:rPr>
                <w:sz w:val="28"/>
                <w:szCs w:val="28"/>
              </w:rPr>
              <w:t xml:space="preserve"> (территория администрации Алексеевского с/с)</w:t>
            </w:r>
          </w:p>
          <w:p w:rsidR="00567895" w:rsidRDefault="00567895" w:rsidP="00567895">
            <w:pPr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2. Озеленение терр</w:t>
            </w:r>
            <w:r>
              <w:rPr>
                <w:sz w:val="28"/>
                <w:szCs w:val="28"/>
              </w:rPr>
              <w:t>итории села Алексеевка (перекопка землянного покрова в парке молодых насаждений (пирамидальный тополь)</w:t>
            </w:r>
          </w:p>
          <w:p w:rsidR="00567895" w:rsidRPr="00C7106F" w:rsidRDefault="00567895" w:rsidP="005678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Помощь труженнику тыла Шапкиной О.С.(уборка территории, ремонт ограждения, демонтаж хоз. постройки, вырубка поросли в саду)</w:t>
            </w:r>
          </w:p>
        </w:tc>
        <w:tc>
          <w:tcPr>
            <w:tcW w:w="3169" w:type="dxa"/>
            <w:shd w:val="clear" w:color="auto" w:fill="auto"/>
          </w:tcPr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7106F">
              <w:rPr>
                <w:sz w:val="28"/>
                <w:szCs w:val="28"/>
              </w:rPr>
              <w:t>0</w:t>
            </w: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Default="00567895" w:rsidP="00567895">
            <w:pPr>
              <w:jc w:val="center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15</w:t>
            </w:r>
          </w:p>
          <w:p w:rsidR="00567895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Default="00567895" w:rsidP="00567895">
            <w:pPr>
              <w:jc w:val="center"/>
              <w:rPr>
                <w:sz w:val="28"/>
                <w:szCs w:val="28"/>
              </w:rPr>
            </w:pPr>
          </w:p>
          <w:p w:rsidR="00567895" w:rsidRPr="00C7106F" w:rsidRDefault="00567895" w:rsidP="005678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567895" w:rsidRDefault="00567895">
      <w:r>
        <w:t>В рамках Года экологии совместно с Неправительственным экологическим фондом им. В.И. Вернадского принимали участие во Всероссийском Экологическом субботнике «Зеленая Весна-2017» в мае 2017г. и «Зеленая Россия» в сентябре 2</w:t>
      </w:r>
      <w:r w:rsidR="00A23E0F">
        <w:t>017</w:t>
      </w:r>
      <w:r>
        <w:t xml:space="preserve"> г.</w:t>
      </w:r>
    </w:p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>
      <w:pPr>
        <w:tabs>
          <w:tab w:val="left" w:pos="5805"/>
        </w:tabs>
      </w:pPr>
      <w:r>
        <w:tab/>
      </w:r>
    </w:p>
    <w:p w:rsidR="00567895" w:rsidRPr="00A23E0F" w:rsidRDefault="00567895" w:rsidP="00A23E0F">
      <w:pPr>
        <w:jc w:val="center"/>
        <w:rPr>
          <w:sz w:val="28"/>
          <w:szCs w:val="28"/>
        </w:rPr>
      </w:pPr>
      <w:r w:rsidRPr="00A23E0F">
        <w:rPr>
          <w:sz w:val="28"/>
          <w:szCs w:val="28"/>
        </w:rPr>
        <w:t>2018г.</w:t>
      </w:r>
    </w:p>
    <w:p w:rsidR="00567895" w:rsidRPr="00567895" w:rsidRDefault="00567895" w:rsidP="00567895"/>
    <w:p w:rsidR="00567895" w:rsidRDefault="00567895" w:rsidP="00567895">
      <w:r>
        <w:t>П</w:t>
      </w:r>
      <w:r>
        <w:t xml:space="preserve">ринимали участие во Всероссийском Экологическом субботнике </w:t>
      </w:r>
      <w:r>
        <w:t xml:space="preserve">организованным </w:t>
      </w:r>
      <w:r>
        <w:t>совместно с Неправительственным экологическим фондом им. В.И. Вернадского «</w:t>
      </w:r>
      <w:r w:rsidR="00A23E0F">
        <w:t>Зеленая Весна-2018</w:t>
      </w:r>
      <w:r>
        <w:t>»</w:t>
      </w:r>
      <w:r w:rsidR="00A23E0F">
        <w:t xml:space="preserve"> в мае 2018</w:t>
      </w:r>
      <w:r>
        <w:t>г. и «Зеленая Россия» в сентябре 2</w:t>
      </w:r>
      <w:r w:rsidR="00A23E0F">
        <w:t>018</w:t>
      </w:r>
      <w:r>
        <w:t xml:space="preserve"> г.</w:t>
      </w:r>
    </w:p>
    <w:p w:rsidR="00567895" w:rsidRPr="00567895" w:rsidRDefault="00567895" w:rsidP="005678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03"/>
        <w:gridCol w:w="3173"/>
      </w:tblGrid>
      <w:tr w:rsidR="00A23E0F" w:rsidRPr="00C7106F" w:rsidTr="00E46A56">
        <w:tc>
          <w:tcPr>
            <w:tcW w:w="3284" w:type="dxa"/>
            <w:shd w:val="clear" w:color="auto" w:fill="auto"/>
          </w:tcPr>
          <w:p w:rsidR="00A23E0F" w:rsidRPr="00C7106F" w:rsidRDefault="00A23E0F" w:rsidP="00E46A56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Наименование филиала</w:t>
            </w:r>
          </w:p>
        </w:tc>
        <w:tc>
          <w:tcPr>
            <w:tcW w:w="3284" w:type="dxa"/>
            <w:shd w:val="clear" w:color="auto" w:fill="auto"/>
          </w:tcPr>
          <w:p w:rsidR="00A23E0F" w:rsidRPr="00C7106F" w:rsidRDefault="00A23E0F" w:rsidP="00E46A56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Место проведения субботника</w:t>
            </w:r>
          </w:p>
        </w:tc>
        <w:tc>
          <w:tcPr>
            <w:tcW w:w="3285" w:type="dxa"/>
            <w:shd w:val="clear" w:color="auto" w:fill="auto"/>
          </w:tcPr>
          <w:p w:rsidR="00A23E0F" w:rsidRPr="00C7106F" w:rsidRDefault="00A23E0F" w:rsidP="00E46A56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Количество участников</w:t>
            </w:r>
          </w:p>
        </w:tc>
      </w:tr>
      <w:tr w:rsidR="00A23E0F" w:rsidRPr="00C7106F" w:rsidTr="00E46A56">
        <w:tc>
          <w:tcPr>
            <w:tcW w:w="3284" w:type="dxa"/>
            <w:shd w:val="clear" w:color="auto" w:fill="auto"/>
          </w:tcPr>
          <w:p w:rsidR="00A23E0F" w:rsidRPr="00C7106F" w:rsidRDefault="00A23E0F" w:rsidP="00E46A56">
            <w:pPr>
              <w:jc w:val="both"/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>Алексеевское ЛПУМГ</w:t>
            </w:r>
          </w:p>
        </w:tc>
        <w:tc>
          <w:tcPr>
            <w:tcW w:w="3284" w:type="dxa"/>
            <w:shd w:val="clear" w:color="auto" w:fill="auto"/>
          </w:tcPr>
          <w:p w:rsidR="00A23E0F" w:rsidRDefault="00A23E0F" w:rsidP="00E46A56">
            <w:pPr>
              <w:rPr>
                <w:sz w:val="28"/>
                <w:szCs w:val="28"/>
              </w:rPr>
            </w:pPr>
            <w:r w:rsidRPr="00C7106F">
              <w:rPr>
                <w:sz w:val="28"/>
                <w:szCs w:val="28"/>
              </w:rPr>
              <w:t xml:space="preserve">1.Зеленая зона, прилегающая  к </w:t>
            </w:r>
            <w:r>
              <w:rPr>
                <w:sz w:val="28"/>
                <w:szCs w:val="28"/>
              </w:rPr>
              <w:t xml:space="preserve"> промплощадке Алексеевского ЛПУМГ</w:t>
            </w:r>
            <w:r w:rsidRPr="00C7106F">
              <w:rPr>
                <w:sz w:val="28"/>
                <w:szCs w:val="28"/>
              </w:rPr>
              <w:t xml:space="preserve"> (территория а</w:t>
            </w:r>
            <w:r>
              <w:rPr>
                <w:sz w:val="28"/>
                <w:szCs w:val="28"/>
              </w:rPr>
              <w:t>дминистрации Алексеевского с/с)</w:t>
            </w:r>
          </w:p>
          <w:p w:rsidR="00A23E0F" w:rsidRPr="00C7106F" w:rsidRDefault="00A23E0F" w:rsidP="00E46A56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shd w:val="clear" w:color="auto" w:fill="auto"/>
          </w:tcPr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7106F">
              <w:rPr>
                <w:sz w:val="28"/>
                <w:szCs w:val="28"/>
              </w:rPr>
              <w:t>0</w:t>
            </w: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E46A56">
            <w:pPr>
              <w:jc w:val="center"/>
              <w:rPr>
                <w:sz w:val="28"/>
                <w:szCs w:val="28"/>
              </w:rPr>
            </w:pPr>
          </w:p>
          <w:p w:rsidR="00A23E0F" w:rsidRPr="00C7106F" w:rsidRDefault="00A23E0F" w:rsidP="00A23E0F">
            <w:pPr>
              <w:rPr>
                <w:sz w:val="28"/>
                <w:szCs w:val="28"/>
              </w:rPr>
            </w:pPr>
          </w:p>
        </w:tc>
      </w:tr>
    </w:tbl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p w:rsidR="00567895" w:rsidRPr="00567895" w:rsidRDefault="00567895" w:rsidP="00567895"/>
    <w:sectPr w:rsidR="00567895" w:rsidRPr="00567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95"/>
    <w:rsid w:val="00567895"/>
    <w:rsid w:val="00951E2D"/>
    <w:rsid w:val="00A2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Екатеринбург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Анипченко Светлана Петровна</dc:creator>
  <cp:lastModifiedBy>Анипченко Светлана Петровна</cp:lastModifiedBy>
  <cp:revision>1</cp:revision>
  <dcterms:created xsi:type="dcterms:W3CDTF">2019-05-15T07:54:00Z</dcterms:created>
  <dcterms:modified xsi:type="dcterms:W3CDTF">2019-05-15T08:07:00Z</dcterms:modified>
</cp:coreProperties>
</file>